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AC354" w14:textId="77777777" w:rsidR="00E429B5" w:rsidRDefault="00E429B5" w:rsidP="00756DF1">
      <w:pPr>
        <w:spacing w:after="0" w:line="240" w:lineRule="auto"/>
        <w:jc w:val="center"/>
        <w:rPr>
          <w:rFonts w:asciiTheme="minorHAnsi" w:hAnsiTheme="minorHAnsi" w:cstheme="minorHAnsi"/>
          <w:b/>
          <w:bCs/>
          <w:sz w:val="28"/>
          <w:szCs w:val="28"/>
        </w:rPr>
      </w:pPr>
    </w:p>
    <w:p w14:paraId="54BADF29" w14:textId="77777777" w:rsidR="00BD691A" w:rsidRDefault="00BD691A" w:rsidP="00756DF1">
      <w:pPr>
        <w:spacing w:after="0" w:line="240" w:lineRule="auto"/>
        <w:jc w:val="center"/>
        <w:rPr>
          <w:rFonts w:asciiTheme="minorHAnsi" w:hAnsiTheme="minorHAnsi" w:cstheme="minorHAnsi"/>
          <w:b/>
          <w:bCs/>
          <w:sz w:val="28"/>
          <w:szCs w:val="28"/>
        </w:rPr>
      </w:pPr>
    </w:p>
    <w:p w14:paraId="22950A29" w14:textId="77777777" w:rsidR="00BD691A" w:rsidRDefault="00BD691A" w:rsidP="00756DF1">
      <w:pPr>
        <w:spacing w:after="0" w:line="240" w:lineRule="auto"/>
        <w:jc w:val="center"/>
        <w:rPr>
          <w:rFonts w:asciiTheme="minorHAnsi" w:hAnsiTheme="minorHAnsi" w:cstheme="minorHAnsi"/>
          <w:b/>
          <w:bCs/>
          <w:sz w:val="28"/>
          <w:szCs w:val="28"/>
        </w:rPr>
      </w:pPr>
    </w:p>
    <w:p w14:paraId="628CDEA1" w14:textId="212D3F02" w:rsidR="00BD691A" w:rsidRDefault="0010067A" w:rsidP="00756DF1">
      <w:pPr>
        <w:spacing w:after="0" w:line="240" w:lineRule="auto"/>
        <w:jc w:val="center"/>
        <w:rPr>
          <w:rFonts w:asciiTheme="minorHAnsi" w:hAnsiTheme="minorHAnsi" w:cstheme="minorHAnsi"/>
          <w:b/>
          <w:bCs/>
          <w:sz w:val="28"/>
          <w:szCs w:val="28"/>
        </w:rPr>
      </w:pPr>
      <w:r w:rsidRPr="0010067A">
        <w:rPr>
          <w:rFonts w:asciiTheme="minorHAnsi" w:hAnsiTheme="minorHAnsi" w:cstheme="minorHAnsi"/>
          <w:b/>
          <w:bCs/>
          <w:sz w:val="28"/>
          <w:szCs w:val="28"/>
        </w:rPr>
        <w:t>ΔΕΛΤΙΟ ΤΥΠΟΥ : 12ο ΦΕΣΤΙΒΑΛ "ΜΙΚΗΣ ΘΕΟΔΩΡΑΚΗΣ - ΧΑΝΙΑ 2026" ΤΟ ΑΝΑΛΥΤΙΚΟ ΠΡΟΓΡΑΜΜΑ</w:t>
      </w:r>
    </w:p>
    <w:p w14:paraId="7B2999E3" w14:textId="77777777" w:rsidR="00BD691A" w:rsidRDefault="00BD691A" w:rsidP="00756DF1">
      <w:pPr>
        <w:spacing w:after="0" w:line="240" w:lineRule="auto"/>
        <w:jc w:val="center"/>
        <w:rPr>
          <w:rFonts w:asciiTheme="minorHAnsi" w:hAnsiTheme="minorHAnsi" w:cstheme="minorHAnsi"/>
          <w:b/>
          <w:bCs/>
          <w:sz w:val="28"/>
          <w:szCs w:val="28"/>
        </w:rPr>
      </w:pPr>
    </w:p>
    <w:p w14:paraId="03BF25E9" w14:textId="77777777" w:rsidR="00BD691A" w:rsidRDefault="00BD691A" w:rsidP="00756DF1">
      <w:pPr>
        <w:spacing w:after="0" w:line="240" w:lineRule="auto"/>
        <w:jc w:val="center"/>
        <w:rPr>
          <w:rFonts w:asciiTheme="minorHAnsi" w:hAnsiTheme="minorHAnsi" w:cstheme="minorHAnsi"/>
          <w:b/>
          <w:bCs/>
          <w:sz w:val="28"/>
          <w:szCs w:val="28"/>
        </w:rPr>
      </w:pPr>
    </w:p>
    <w:p w14:paraId="36EF0D2B" w14:textId="3EFFE21A" w:rsidR="00BD691A" w:rsidRDefault="00BD691A" w:rsidP="00F4681F">
      <w:pPr>
        <w:spacing w:after="0" w:line="240" w:lineRule="auto"/>
        <w:rPr>
          <w:rFonts w:asciiTheme="minorHAnsi" w:hAnsiTheme="minorHAnsi" w:cstheme="minorHAnsi"/>
          <w:b/>
          <w:bCs/>
          <w:sz w:val="28"/>
          <w:szCs w:val="28"/>
        </w:rPr>
      </w:pPr>
      <w:r>
        <w:rPr>
          <w:noProof/>
        </w:rPr>
        <w:drawing>
          <wp:inline distT="0" distB="0" distL="0" distR="0" wp14:anchorId="3194E6B2" wp14:editId="7C44587F">
            <wp:extent cx="5274310" cy="6593205"/>
            <wp:effectExtent l="0" t="0" r="2540" b="0"/>
            <wp:docPr id="13670672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6593205"/>
                    </a:xfrm>
                    <a:prstGeom prst="rect">
                      <a:avLst/>
                    </a:prstGeom>
                    <a:noFill/>
                    <a:ln>
                      <a:noFill/>
                    </a:ln>
                  </pic:spPr>
                </pic:pic>
              </a:graphicData>
            </a:graphic>
          </wp:inline>
        </w:drawing>
      </w:r>
    </w:p>
    <w:p w14:paraId="1DACEA24" w14:textId="77777777" w:rsidR="00BD691A" w:rsidRDefault="00BD691A" w:rsidP="00756DF1">
      <w:pPr>
        <w:spacing w:after="0" w:line="240" w:lineRule="auto"/>
        <w:jc w:val="center"/>
        <w:rPr>
          <w:rFonts w:asciiTheme="minorHAnsi" w:hAnsiTheme="minorHAnsi" w:cstheme="minorHAnsi"/>
          <w:b/>
          <w:bCs/>
          <w:sz w:val="28"/>
          <w:szCs w:val="28"/>
        </w:rPr>
      </w:pPr>
    </w:p>
    <w:p w14:paraId="2B60300B" w14:textId="77777777" w:rsidR="00BD691A" w:rsidRDefault="00BD691A" w:rsidP="00756DF1">
      <w:pPr>
        <w:spacing w:after="0" w:line="240" w:lineRule="auto"/>
        <w:jc w:val="center"/>
        <w:rPr>
          <w:rFonts w:asciiTheme="minorHAnsi" w:hAnsiTheme="minorHAnsi" w:cstheme="minorHAnsi"/>
          <w:b/>
          <w:bCs/>
          <w:sz w:val="28"/>
          <w:szCs w:val="28"/>
        </w:rPr>
      </w:pPr>
    </w:p>
    <w:p w14:paraId="780A18DE" w14:textId="77777777" w:rsidR="00BD691A" w:rsidRDefault="00BD691A" w:rsidP="00756DF1">
      <w:pPr>
        <w:spacing w:after="0" w:line="240" w:lineRule="auto"/>
        <w:jc w:val="center"/>
        <w:rPr>
          <w:rFonts w:asciiTheme="minorHAnsi" w:hAnsiTheme="minorHAnsi" w:cstheme="minorHAnsi"/>
          <w:b/>
          <w:bCs/>
          <w:sz w:val="28"/>
          <w:szCs w:val="28"/>
        </w:rPr>
      </w:pPr>
    </w:p>
    <w:p w14:paraId="74E42713" w14:textId="77777777" w:rsidR="00BD691A" w:rsidRDefault="00BD691A" w:rsidP="00756DF1">
      <w:pPr>
        <w:spacing w:after="0" w:line="240" w:lineRule="auto"/>
        <w:jc w:val="center"/>
        <w:rPr>
          <w:rFonts w:asciiTheme="minorHAnsi" w:hAnsiTheme="minorHAnsi" w:cstheme="minorHAnsi"/>
          <w:b/>
          <w:bCs/>
          <w:sz w:val="28"/>
          <w:szCs w:val="28"/>
        </w:rPr>
      </w:pPr>
    </w:p>
    <w:p w14:paraId="197802D5" w14:textId="77777777" w:rsidR="00BD691A" w:rsidRDefault="00BD691A" w:rsidP="00756DF1">
      <w:pPr>
        <w:spacing w:after="0" w:line="240" w:lineRule="auto"/>
        <w:jc w:val="center"/>
        <w:rPr>
          <w:rFonts w:asciiTheme="minorHAnsi" w:hAnsiTheme="minorHAnsi" w:cstheme="minorHAnsi"/>
          <w:b/>
          <w:bCs/>
          <w:sz w:val="28"/>
          <w:szCs w:val="28"/>
        </w:rPr>
      </w:pPr>
    </w:p>
    <w:p w14:paraId="343970D0" w14:textId="77777777" w:rsidR="00BD691A" w:rsidRDefault="00BD691A" w:rsidP="00756DF1">
      <w:pPr>
        <w:spacing w:after="0" w:line="240" w:lineRule="auto"/>
        <w:jc w:val="center"/>
        <w:rPr>
          <w:rFonts w:asciiTheme="minorHAnsi" w:hAnsiTheme="minorHAnsi" w:cstheme="minorHAnsi"/>
          <w:b/>
          <w:bCs/>
          <w:sz w:val="28"/>
          <w:szCs w:val="28"/>
        </w:rPr>
      </w:pPr>
    </w:p>
    <w:p w14:paraId="7A36D262" w14:textId="77777777" w:rsidR="00BD691A" w:rsidRDefault="00BD691A" w:rsidP="00756DF1">
      <w:pPr>
        <w:spacing w:after="0" w:line="240" w:lineRule="auto"/>
        <w:jc w:val="center"/>
        <w:rPr>
          <w:rFonts w:asciiTheme="minorHAnsi" w:hAnsiTheme="minorHAnsi" w:cstheme="minorHAnsi"/>
          <w:b/>
          <w:bCs/>
          <w:sz w:val="28"/>
          <w:szCs w:val="28"/>
        </w:rPr>
      </w:pPr>
    </w:p>
    <w:p w14:paraId="298BC524" w14:textId="77777777" w:rsidR="00BD691A" w:rsidRDefault="00BD691A" w:rsidP="00756DF1">
      <w:pPr>
        <w:spacing w:after="0" w:line="240" w:lineRule="auto"/>
        <w:jc w:val="center"/>
        <w:rPr>
          <w:rFonts w:asciiTheme="minorHAnsi" w:hAnsiTheme="minorHAnsi" w:cstheme="minorHAnsi"/>
          <w:b/>
          <w:bCs/>
          <w:sz w:val="28"/>
          <w:szCs w:val="28"/>
        </w:rPr>
      </w:pPr>
    </w:p>
    <w:p w14:paraId="6CA40509" w14:textId="77777777" w:rsidR="00BD691A" w:rsidRDefault="00BD691A" w:rsidP="00756DF1">
      <w:pPr>
        <w:spacing w:after="0" w:line="240" w:lineRule="auto"/>
        <w:jc w:val="center"/>
        <w:rPr>
          <w:rFonts w:asciiTheme="minorHAnsi" w:hAnsiTheme="minorHAnsi" w:cstheme="minorHAnsi"/>
          <w:b/>
          <w:bCs/>
          <w:sz w:val="28"/>
          <w:szCs w:val="28"/>
        </w:rPr>
      </w:pPr>
    </w:p>
    <w:p w14:paraId="304372DC" w14:textId="77777777" w:rsidR="00BD691A" w:rsidRDefault="00BD691A" w:rsidP="00756DF1">
      <w:pPr>
        <w:spacing w:after="0" w:line="240" w:lineRule="auto"/>
        <w:jc w:val="center"/>
        <w:rPr>
          <w:rFonts w:asciiTheme="minorHAnsi" w:hAnsiTheme="minorHAnsi" w:cstheme="minorHAnsi"/>
          <w:b/>
          <w:bCs/>
          <w:sz w:val="28"/>
          <w:szCs w:val="28"/>
        </w:rPr>
      </w:pPr>
    </w:p>
    <w:p w14:paraId="7BA60D13" w14:textId="77777777" w:rsidR="00E429B5" w:rsidRDefault="00E429B5" w:rsidP="00756DF1">
      <w:pPr>
        <w:spacing w:after="0" w:line="240" w:lineRule="auto"/>
        <w:jc w:val="center"/>
        <w:rPr>
          <w:rFonts w:asciiTheme="minorHAnsi" w:hAnsiTheme="minorHAnsi" w:cstheme="minorHAnsi"/>
          <w:b/>
          <w:bCs/>
          <w:sz w:val="28"/>
          <w:szCs w:val="28"/>
        </w:rPr>
      </w:pPr>
    </w:p>
    <w:p w14:paraId="52F0C6E3" w14:textId="77777777" w:rsidR="0010067A" w:rsidRPr="0010067A" w:rsidRDefault="0010067A" w:rsidP="00756DF1">
      <w:pPr>
        <w:spacing w:after="0" w:line="240" w:lineRule="auto"/>
        <w:jc w:val="center"/>
        <w:rPr>
          <w:rFonts w:asciiTheme="minorHAnsi" w:hAnsiTheme="minorHAnsi" w:cstheme="minorHAnsi"/>
          <w:b/>
          <w:bCs/>
          <w:sz w:val="28"/>
          <w:szCs w:val="28"/>
        </w:rPr>
      </w:pPr>
    </w:p>
    <w:p w14:paraId="6FC9D534" w14:textId="77777777" w:rsidR="0010067A" w:rsidRPr="0010067A" w:rsidRDefault="0010067A" w:rsidP="0010067A">
      <w:pPr>
        <w:rPr>
          <w:sz w:val="28"/>
          <w:szCs w:val="28"/>
        </w:rPr>
      </w:pPr>
      <w:r w:rsidRPr="0010067A">
        <w:rPr>
          <w:sz w:val="28"/>
          <w:szCs w:val="28"/>
        </w:rPr>
        <w:t xml:space="preserve">Ο Σεπτέμβριος στα Χανιά είναι αφιερωμένος στην τιμή και τη μνήμη του Μίκη Θεοδωράκη, του κορυφαίου δημιουργού που επέλεξε τον τόπο μας, τον τόπο του, για την αιώνια κατοικία του. Στο πλαίσιο αυτό, για μία ακόμη φορά, </w:t>
      </w:r>
      <w:r w:rsidRPr="0010067A">
        <w:rPr>
          <w:b/>
          <w:bCs/>
          <w:sz w:val="28"/>
          <w:szCs w:val="28"/>
        </w:rPr>
        <w:t xml:space="preserve">η Περιφέρεια Κρήτης, ο Δήμος Χανιών και ο </w:t>
      </w:r>
      <w:proofErr w:type="spellStart"/>
      <w:r w:rsidRPr="0010067A">
        <w:rPr>
          <w:b/>
          <w:bCs/>
          <w:sz w:val="28"/>
          <w:szCs w:val="28"/>
        </w:rPr>
        <w:t>Παγκρήτιος</w:t>
      </w:r>
      <w:proofErr w:type="spellEnd"/>
      <w:r w:rsidRPr="0010067A">
        <w:rPr>
          <w:b/>
          <w:bCs/>
          <w:sz w:val="28"/>
          <w:szCs w:val="28"/>
        </w:rPr>
        <w:t xml:space="preserve"> Σύλλογος Φίλων Μίκη Θεοδωράκη </w:t>
      </w:r>
      <w:r w:rsidRPr="0010067A">
        <w:rPr>
          <w:sz w:val="28"/>
          <w:szCs w:val="28"/>
        </w:rPr>
        <w:t xml:space="preserve">πραγματοποιούν το </w:t>
      </w:r>
      <w:r w:rsidRPr="0010067A">
        <w:rPr>
          <w:b/>
          <w:bCs/>
          <w:sz w:val="28"/>
          <w:szCs w:val="28"/>
        </w:rPr>
        <w:t>Φεστιβάλ «Μίκης Θεοδωράκης – Χανιά 2026».</w:t>
      </w:r>
    </w:p>
    <w:p w14:paraId="2D052ABF" w14:textId="77777777" w:rsidR="0010067A" w:rsidRPr="0010067A" w:rsidRDefault="0010067A" w:rsidP="0010067A">
      <w:pPr>
        <w:jc w:val="both"/>
        <w:rPr>
          <w:sz w:val="28"/>
          <w:szCs w:val="28"/>
        </w:rPr>
      </w:pPr>
      <w:r w:rsidRPr="0010067A">
        <w:rPr>
          <w:sz w:val="28"/>
          <w:szCs w:val="28"/>
        </w:rPr>
        <w:t>Για 12</w:t>
      </w:r>
      <w:r w:rsidRPr="0010067A">
        <w:rPr>
          <w:sz w:val="28"/>
          <w:szCs w:val="28"/>
          <w:vertAlign w:val="superscript"/>
        </w:rPr>
        <w:t>η</w:t>
      </w:r>
      <w:r w:rsidRPr="0010067A">
        <w:rPr>
          <w:sz w:val="28"/>
          <w:szCs w:val="28"/>
        </w:rPr>
        <w:t xml:space="preserve"> χρονιά  φέτος και 5η μετά το θάνατό του - </w:t>
      </w:r>
      <w:r w:rsidRPr="0010067A">
        <w:rPr>
          <w:b/>
          <w:bCs/>
          <w:sz w:val="28"/>
          <w:szCs w:val="28"/>
        </w:rPr>
        <w:t>100+1 χρόνια από τη γέννησή του (1925–2026</w:t>
      </w:r>
      <w:r w:rsidRPr="0010067A">
        <w:rPr>
          <w:sz w:val="28"/>
          <w:szCs w:val="28"/>
        </w:rPr>
        <w:t xml:space="preserve"> -  το Φεστιβάλ στα Χανιά φωτίζει το έργο του και τη ζωή του, κρατώντας ζωντανή τη Μνήμη του. Από τη Δευτέρα 31 Αυγούστου έως και την Πέμπτη  3 Σεπτεμβρίου 2026, ένα πολύμορφο πρόγραμμα αναδεικνύει το κλασικό και το λαϊκό έργο του ΜΙΚΗ, το λόγο και τις σκέψεις του. Κορυφαία στιγμή του Φεστιβάλ, η Ημέρα Μνήμης, 2 Σεπτεμβρίου, τότε που έφυγε από κοντά μας το 2021. Ημέρα που αποδίδουμε την οφειλόμενη Τιμή στο χώρο της αιώνιας κατοικίας του, στο Γαλατά Χανίων, αλλά και ημέρα του Πολιτικού του Μνημόσυνου.</w:t>
      </w:r>
    </w:p>
    <w:p w14:paraId="3A45A8CB" w14:textId="77777777" w:rsidR="0010067A" w:rsidRPr="0010067A" w:rsidRDefault="0010067A" w:rsidP="0010067A">
      <w:pPr>
        <w:jc w:val="both"/>
        <w:rPr>
          <w:sz w:val="28"/>
          <w:szCs w:val="28"/>
        </w:rPr>
      </w:pPr>
      <w:r w:rsidRPr="0010067A">
        <w:rPr>
          <w:sz w:val="28"/>
          <w:szCs w:val="28"/>
        </w:rPr>
        <w:t>Ο Μίκης επέλεξε τα Χανιά, την Κρήτη για την αιώνια κατοικία του, έχοντας βαθιά μέσα του το αίσθημα του Κρητικού. Ο τόπος του, οι φορείς και κάθε πολίτης, με αίσθημα ευθύνης και γνώμονα το χρέος μας απέναντί του, (συν)εργαζόμαστε για να αναδειχθεί η παγκοσμιότητα του έργου του και να αποτελέσει το πατρικό σπίτι των Θεοδωράκηδων στο Γαλατά Χανίων Μουσείο αλλά και χώρο έρευνας, μελέτης και  δημιουργίας, ένα μοναδικό σημείο αναφοράς του παγκόσμιου Πολιτισμού.  Ένα Διεθνές Κέντρο Έρευνας και Πολιτισμού για τον Μίκη Θεοδωράκη.</w:t>
      </w:r>
    </w:p>
    <w:p w14:paraId="1D69518F" w14:textId="77777777" w:rsidR="0010067A" w:rsidRPr="0010067A" w:rsidRDefault="0010067A" w:rsidP="0010067A">
      <w:pPr>
        <w:rPr>
          <w:sz w:val="28"/>
          <w:szCs w:val="28"/>
        </w:rPr>
      </w:pPr>
      <w:r w:rsidRPr="0010067A">
        <w:rPr>
          <w:sz w:val="28"/>
          <w:szCs w:val="28"/>
        </w:rPr>
        <w:t>Σας παρουσιάζουμε το πρόγραμμα του 12</w:t>
      </w:r>
      <w:r w:rsidRPr="0010067A">
        <w:rPr>
          <w:sz w:val="28"/>
          <w:szCs w:val="28"/>
          <w:vertAlign w:val="superscript"/>
        </w:rPr>
        <w:t>ου</w:t>
      </w:r>
      <w:r w:rsidRPr="0010067A">
        <w:rPr>
          <w:sz w:val="28"/>
          <w:szCs w:val="28"/>
        </w:rPr>
        <w:t xml:space="preserve">  </w:t>
      </w:r>
      <w:r w:rsidRPr="0010067A">
        <w:rPr>
          <w:b/>
          <w:bCs/>
          <w:sz w:val="28"/>
          <w:szCs w:val="28"/>
        </w:rPr>
        <w:t>Φεστιβάλ «Μίκης Θεοδωράκης – Χανιά 2026» και σας καλούμε όλοι μαζί να τιμήσουμε και να γιορτάσουμε με τον ΜΙΚΗ μας!</w:t>
      </w:r>
    </w:p>
    <w:p w14:paraId="6C6A9E4F" w14:textId="77777777" w:rsidR="0010067A" w:rsidRPr="0010067A" w:rsidRDefault="0010067A" w:rsidP="0010067A">
      <w:pPr>
        <w:jc w:val="both"/>
        <w:rPr>
          <w:sz w:val="28"/>
          <w:szCs w:val="28"/>
        </w:rPr>
      </w:pPr>
    </w:p>
    <w:p w14:paraId="0DF2FF7E" w14:textId="77777777" w:rsidR="0010067A" w:rsidRPr="0010067A" w:rsidRDefault="0010067A" w:rsidP="00756DF1">
      <w:pPr>
        <w:spacing w:after="0" w:line="240" w:lineRule="auto"/>
        <w:jc w:val="center"/>
        <w:rPr>
          <w:rFonts w:asciiTheme="minorHAnsi" w:hAnsiTheme="minorHAnsi" w:cstheme="minorHAnsi"/>
          <w:b/>
          <w:bCs/>
          <w:sz w:val="28"/>
          <w:szCs w:val="28"/>
        </w:rPr>
      </w:pPr>
    </w:p>
    <w:p w14:paraId="3EA9D8B8" w14:textId="77777777" w:rsidR="0010067A" w:rsidRPr="0010067A" w:rsidRDefault="0010067A" w:rsidP="00756DF1">
      <w:pPr>
        <w:spacing w:after="0" w:line="240" w:lineRule="auto"/>
        <w:jc w:val="center"/>
        <w:rPr>
          <w:rFonts w:asciiTheme="minorHAnsi" w:hAnsiTheme="minorHAnsi" w:cstheme="minorHAnsi"/>
          <w:b/>
          <w:bCs/>
          <w:sz w:val="28"/>
          <w:szCs w:val="28"/>
        </w:rPr>
      </w:pPr>
    </w:p>
    <w:p w14:paraId="3746AF8B" w14:textId="77777777" w:rsidR="0010067A" w:rsidRDefault="0010067A" w:rsidP="00756DF1">
      <w:pPr>
        <w:spacing w:after="0" w:line="240" w:lineRule="auto"/>
        <w:jc w:val="center"/>
        <w:rPr>
          <w:rFonts w:asciiTheme="minorHAnsi" w:hAnsiTheme="minorHAnsi" w:cstheme="minorHAnsi"/>
          <w:b/>
          <w:bCs/>
          <w:sz w:val="28"/>
          <w:szCs w:val="28"/>
        </w:rPr>
      </w:pPr>
    </w:p>
    <w:p w14:paraId="1A1EF179" w14:textId="77777777" w:rsidR="0010067A" w:rsidRDefault="0010067A" w:rsidP="00756DF1">
      <w:pPr>
        <w:spacing w:after="0" w:line="240" w:lineRule="auto"/>
        <w:jc w:val="center"/>
        <w:rPr>
          <w:rFonts w:asciiTheme="minorHAnsi" w:hAnsiTheme="minorHAnsi" w:cstheme="minorHAnsi"/>
          <w:b/>
          <w:bCs/>
          <w:sz w:val="28"/>
          <w:szCs w:val="28"/>
        </w:rPr>
      </w:pPr>
    </w:p>
    <w:p w14:paraId="334C40CE" w14:textId="77777777" w:rsidR="0010067A" w:rsidRDefault="0010067A" w:rsidP="00756DF1">
      <w:pPr>
        <w:spacing w:after="0" w:line="240" w:lineRule="auto"/>
        <w:jc w:val="center"/>
        <w:rPr>
          <w:rFonts w:asciiTheme="minorHAnsi" w:hAnsiTheme="minorHAnsi" w:cstheme="minorHAnsi"/>
          <w:b/>
          <w:bCs/>
          <w:sz w:val="28"/>
          <w:szCs w:val="28"/>
        </w:rPr>
      </w:pPr>
    </w:p>
    <w:p w14:paraId="49A4D473" w14:textId="77777777" w:rsidR="0010067A" w:rsidRDefault="0010067A" w:rsidP="00756DF1">
      <w:pPr>
        <w:spacing w:after="0" w:line="240" w:lineRule="auto"/>
        <w:jc w:val="center"/>
        <w:rPr>
          <w:rFonts w:asciiTheme="minorHAnsi" w:hAnsiTheme="minorHAnsi" w:cstheme="minorHAnsi"/>
          <w:b/>
          <w:bCs/>
          <w:sz w:val="28"/>
          <w:szCs w:val="28"/>
        </w:rPr>
      </w:pPr>
    </w:p>
    <w:p w14:paraId="1CAB423A" w14:textId="77777777" w:rsidR="0010067A" w:rsidRDefault="0010067A" w:rsidP="00756DF1">
      <w:pPr>
        <w:spacing w:after="0" w:line="240" w:lineRule="auto"/>
        <w:jc w:val="center"/>
        <w:rPr>
          <w:rFonts w:asciiTheme="minorHAnsi" w:hAnsiTheme="minorHAnsi" w:cstheme="minorHAnsi"/>
          <w:b/>
          <w:bCs/>
          <w:sz w:val="28"/>
          <w:szCs w:val="28"/>
        </w:rPr>
      </w:pPr>
    </w:p>
    <w:p w14:paraId="4FE167AB" w14:textId="77777777" w:rsidR="0010067A" w:rsidRDefault="0010067A" w:rsidP="00756DF1">
      <w:pPr>
        <w:spacing w:after="0" w:line="240" w:lineRule="auto"/>
        <w:jc w:val="center"/>
        <w:rPr>
          <w:rFonts w:asciiTheme="minorHAnsi" w:hAnsiTheme="minorHAnsi" w:cstheme="minorHAnsi"/>
          <w:b/>
          <w:bCs/>
          <w:sz w:val="28"/>
          <w:szCs w:val="28"/>
        </w:rPr>
      </w:pPr>
    </w:p>
    <w:p w14:paraId="27F8851C" w14:textId="77777777" w:rsidR="0010067A" w:rsidRDefault="0010067A" w:rsidP="00756DF1">
      <w:pPr>
        <w:spacing w:after="0" w:line="240" w:lineRule="auto"/>
        <w:jc w:val="center"/>
        <w:rPr>
          <w:rFonts w:asciiTheme="minorHAnsi" w:hAnsiTheme="minorHAnsi" w:cstheme="minorHAnsi"/>
          <w:b/>
          <w:bCs/>
          <w:sz w:val="28"/>
          <w:szCs w:val="28"/>
        </w:rPr>
      </w:pPr>
    </w:p>
    <w:p w14:paraId="0DA8E12A" w14:textId="77777777" w:rsidR="0010067A" w:rsidRDefault="0010067A" w:rsidP="00756DF1">
      <w:pPr>
        <w:spacing w:after="0" w:line="240" w:lineRule="auto"/>
        <w:jc w:val="center"/>
        <w:rPr>
          <w:rFonts w:asciiTheme="minorHAnsi" w:hAnsiTheme="minorHAnsi" w:cstheme="minorHAnsi"/>
          <w:b/>
          <w:bCs/>
          <w:sz w:val="28"/>
          <w:szCs w:val="28"/>
        </w:rPr>
      </w:pPr>
    </w:p>
    <w:p w14:paraId="0A0E663F" w14:textId="77777777" w:rsidR="0010067A" w:rsidRDefault="0010067A" w:rsidP="00756DF1">
      <w:pPr>
        <w:spacing w:after="0" w:line="240" w:lineRule="auto"/>
        <w:jc w:val="center"/>
        <w:rPr>
          <w:rFonts w:asciiTheme="minorHAnsi" w:hAnsiTheme="minorHAnsi" w:cstheme="minorHAnsi"/>
          <w:b/>
          <w:bCs/>
          <w:sz w:val="28"/>
          <w:szCs w:val="28"/>
        </w:rPr>
      </w:pPr>
    </w:p>
    <w:p w14:paraId="5E6A10D0" w14:textId="77777777" w:rsidR="0010067A" w:rsidRDefault="0010067A" w:rsidP="00756DF1">
      <w:pPr>
        <w:spacing w:after="0" w:line="240" w:lineRule="auto"/>
        <w:jc w:val="center"/>
        <w:rPr>
          <w:rFonts w:asciiTheme="minorHAnsi" w:hAnsiTheme="minorHAnsi" w:cstheme="minorHAnsi"/>
          <w:b/>
          <w:bCs/>
          <w:sz w:val="28"/>
          <w:szCs w:val="28"/>
        </w:rPr>
      </w:pPr>
    </w:p>
    <w:p w14:paraId="66DF692F" w14:textId="77777777" w:rsidR="0010067A" w:rsidRDefault="0010067A" w:rsidP="00756DF1">
      <w:pPr>
        <w:spacing w:after="0" w:line="240" w:lineRule="auto"/>
        <w:jc w:val="center"/>
        <w:rPr>
          <w:rFonts w:asciiTheme="minorHAnsi" w:hAnsiTheme="minorHAnsi" w:cstheme="minorHAnsi"/>
          <w:b/>
          <w:bCs/>
          <w:sz w:val="28"/>
          <w:szCs w:val="28"/>
        </w:rPr>
      </w:pPr>
    </w:p>
    <w:p w14:paraId="7657B7D3" w14:textId="77777777" w:rsidR="0010067A" w:rsidRDefault="0010067A" w:rsidP="00756DF1">
      <w:pPr>
        <w:spacing w:after="0" w:line="240" w:lineRule="auto"/>
        <w:jc w:val="center"/>
        <w:rPr>
          <w:rFonts w:asciiTheme="minorHAnsi" w:hAnsiTheme="minorHAnsi" w:cstheme="minorHAnsi"/>
          <w:b/>
          <w:bCs/>
          <w:sz w:val="28"/>
          <w:szCs w:val="28"/>
        </w:rPr>
      </w:pPr>
    </w:p>
    <w:p w14:paraId="51352845" w14:textId="77777777" w:rsidR="0010067A" w:rsidRDefault="0010067A" w:rsidP="00756DF1">
      <w:pPr>
        <w:spacing w:after="0" w:line="240" w:lineRule="auto"/>
        <w:jc w:val="center"/>
        <w:rPr>
          <w:rFonts w:asciiTheme="minorHAnsi" w:hAnsiTheme="minorHAnsi" w:cstheme="minorHAnsi"/>
          <w:b/>
          <w:bCs/>
          <w:sz w:val="28"/>
          <w:szCs w:val="28"/>
        </w:rPr>
      </w:pPr>
    </w:p>
    <w:p w14:paraId="5BFC9AC2" w14:textId="492CF154" w:rsidR="00756DF1" w:rsidRPr="00BF4CAB" w:rsidRDefault="00E46711" w:rsidP="00756DF1">
      <w:pPr>
        <w:spacing w:after="0" w:line="240" w:lineRule="auto"/>
        <w:jc w:val="center"/>
        <w:rPr>
          <w:rFonts w:asciiTheme="minorHAnsi" w:hAnsiTheme="minorHAnsi" w:cstheme="minorHAnsi"/>
          <w:b/>
          <w:bCs/>
          <w:sz w:val="24"/>
          <w:szCs w:val="24"/>
        </w:rPr>
      </w:pPr>
      <w:r w:rsidRPr="00BF4CAB">
        <w:rPr>
          <w:rFonts w:asciiTheme="minorHAnsi" w:hAnsiTheme="minorHAnsi" w:cstheme="minorHAnsi"/>
          <w:b/>
          <w:bCs/>
          <w:sz w:val="24"/>
          <w:szCs w:val="24"/>
        </w:rPr>
        <w:t>ΦΕΣΤΙΒΑΛ ΜΙΚΗΣ ΘΕΟΔΩΡΑΚΗΣ</w:t>
      </w:r>
      <w:r w:rsidR="00D005DE" w:rsidRPr="00BF4CAB">
        <w:rPr>
          <w:rFonts w:asciiTheme="minorHAnsi" w:hAnsiTheme="minorHAnsi" w:cstheme="minorHAnsi"/>
          <w:b/>
          <w:bCs/>
          <w:sz w:val="24"/>
          <w:szCs w:val="24"/>
        </w:rPr>
        <w:t xml:space="preserve"> ΧΑΝΙΑ</w:t>
      </w:r>
      <w:r w:rsidR="000D6E54" w:rsidRPr="00BF4CAB">
        <w:rPr>
          <w:rFonts w:asciiTheme="minorHAnsi" w:hAnsiTheme="minorHAnsi" w:cstheme="minorHAnsi"/>
          <w:b/>
          <w:bCs/>
          <w:sz w:val="24"/>
          <w:szCs w:val="24"/>
        </w:rPr>
        <w:t xml:space="preserve"> 202</w:t>
      </w:r>
      <w:r w:rsidR="00EE159E" w:rsidRPr="00BF4CAB">
        <w:rPr>
          <w:rFonts w:asciiTheme="minorHAnsi" w:hAnsiTheme="minorHAnsi" w:cstheme="minorHAnsi"/>
          <w:b/>
          <w:bCs/>
          <w:sz w:val="24"/>
          <w:szCs w:val="24"/>
        </w:rPr>
        <w:t>6</w:t>
      </w:r>
    </w:p>
    <w:p w14:paraId="1772894D" w14:textId="3448C7FD" w:rsidR="00671396" w:rsidRPr="00BF4CAB" w:rsidRDefault="00EE159E" w:rsidP="00756DF1">
      <w:pPr>
        <w:spacing w:after="0" w:line="240" w:lineRule="auto"/>
        <w:jc w:val="center"/>
        <w:rPr>
          <w:rFonts w:asciiTheme="minorHAnsi" w:hAnsiTheme="minorHAnsi" w:cstheme="minorHAnsi"/>
          <w:sz w:val="24"/>
          <w:szCs w:val="24"/>
        </w:rPr>
      </w:pPr>
      <w:r w:rsidRPr="00BF4CAB">
        <w:rPr>
          <w:rFonts w:asciiTheme="minorHAnsi" w:hAnsiTheme="minorHAnsi" w:cstheme="minorHAnsi"/>
          <w:sz w:val="24"/>
          <w:szCs w:val="24"/>
        </w:rPr>
        <w:t>Δευτέρα 31</w:t>
      </w:r>
      <w:r w:rsidR="000D6E54" w:rsidRPr="00BF4CAB">
        <w:rPr>
          <w:rFonts w:asciiTheme="minorHAnsi" w:hAnsiTheme="minorHAnsi" w:cstheme="minorHAnsi"/>
          <w:sz w:val="24"/>
          <w:szCs w:val="24"/>
        </w:rPr>
        <w:t xml:space="preserve"> Αυγούστου</w:t>
      </w:r>
      <w:r w:rsidR="00BF4CAB" w:rsidRPr="00BF4CAB">
        <w:rPr>
          <w:rFonts w:asciiTheme="minorHAnsi" w:hAnsiTheme="minorHAnsi" w:cstheme="minorHAnsi"/>
          <w:sz w:val="24"/>
          <w:szCs w:val="24"/>
        </w:rPr>
        <w:t xml:space="preserve"> 2026 </w:t>
      </w:r>
      <w:r w:rsidR="000D6E54" w:rsidRPr="00BF4CAB">
        <w:rPr>
          <w:rFonts w:asciiTheme="minorHAnsi" w:hAnsiTheme="minorHAnsi" w:cstheme="minorHAnsi"/>
          <w:sz w:val="24"/>
          <w:szCs w:val="24"/>
        </w:rPr>
        <w:t xml:space="preserve">– </w:t>
      </w:r>
      <w:r w:rsidRPr="00BF4CAB">
        <w:rPr>
          <w:rFonts w:asciiTheme="minorHAnsi" w:hAnsiTheme="minorHAnsi" w:cstheme="minorHAnsi"/>
          <w:sz w:val="24"/>
          <w:szCs w:val="24"/>
        </w:rPr>
        <w:t xml:space="preserve"> Τετάρτη 3</w:t>
      </w:r>
      <w:r w:rsidR="000D6E54" w:rsidRPr="00BF4CAB">
        <w:rPr>
          <w:rFonts w:asciiTheme="minorHAnsi" w:hAnsiTheme="minorHAnsi" w:cstheme="minorHAnsi"/>
          <w:sz w:val="24"/>
          <w:szCs w:val="24"/>
        </w:rPr>
        <w:t xml:space="preserve"> Σεπτεμβρίου</w:t>
      </w:r>
      <w:r w:rsidRPr="00BF4CAB">
        <w:rPr>
          <w:rFonts w:asciiTheme="minorHAnsi" w:hAnsiTheme="minorHAnsi" w:cstheme="minorHAnsi"/>
          <w:sz w:val="24"/>
          <w:szCs w:val="24"/>
        </w:rPr>
        <w:t xml:space="preserve"> 2026</w:t>
      </w:r>
    </w:p>
    <w:p w14:paraId="4F097F1B" w14:textId="77777777" w:rsidR="00756DF1" w:rsidRPr="00BF4CAB" w:rsidRDefault="00A105C9" w:rsidP="00756DF1">
      <w:pPr>
        <w:spacing w:after="0" w:line="240" w:lineRule="auto"/>
        <w:jc w:val="center"/>
        <w:rPr>
          <w:rFonts w:asciiTheme="minorHAnsi" w:hAnsiTheme="minorHAnsi" w:cstheme="minorHAnsi"/>
          <w:sz w:val="24"/>
          <w:szCs w:val="24"/>
        </w:rPr>
      </w:pPr>
      <w:r w:rsidRPr="00BF4CAB">
        <w:rPr>
          <w:rFonts w:asciiTheme="minorHAnsi" w:hAnsiTheme="minorHAnsi" w:cstheme="minorHAnsi"/>
          <w:sz w:val="24"/>
          <w:szCs w:val="24"/>
        </w:rPr>
        <w:t>Διοργάνωση:</w:t>
      </w:r>
    </w:p>
    <w:p w14:paraId="5A962E46" w14:textId="77777777" w:rsidR="008D5BF7" w:rsidRDefault="00A105C9" w:rsidP="00756DF1">
      <w:pPr>
        <w:spacing w:after="0" w:line="240" w:lineRule="auto"/>
        <w:jc w:val="center"/>
        <w:rPr>
          <w:rFonts w:asciiTheme="minorHAnsi" w:hAnsiTheme="minorHAnsi" w:cstheme="minorHAnsi"/>
          <w:b/>
          <w:bCs/>
          <w:sz w:val="24"/>
          <w:szCs w:val="24"/>
        </w:rPr>
      </w:pPr>
      <w:r w:rsidRPr="00BF4CAB">
        <w:rPr>
          <w:rFonts w:asciiTheme="minorHAnsi" w:hAnsiTheme="minorHAnsi" w:cstheme="minorHAnsi"/>
          <w:b/>
          <w:bCs/>
          <w:sz w:val="24"/>
          <w:szCs w:val="24"/>
        </w:rPr>
        <w:t>Περιφέρεια Κρήτης</w:t>
      </w:r>
      <w:r w:rsidR="00774660" w:rsidRPr="00BF4CAB">
        <w:rPr>
          <w:rFonts w:asciiTheme="minorHAnsi" w:hAnsiTheme="minorHAnsi" w:cstheme="minorHAnsi"/>
          <w:b/>
          <w:bCs/>
          <w:sz w:val="24"/>
          <w:szCs w:val="24"/>
        </w:rPr>
        <w:t xml:space="preserve">, </w:t>
      </w:r>
    </w:p>
    <w:p w14:paraId="465324E5" w14:textId="795C076F" w:rsidR="00756DF1" w:rsidRPr="00BF4CAB" w:rsidRDefault="00A105C9" w:rsidP="00756DF1">
      <w:pPr>
        <w:spacing w:after="0" w:line="240" w:lineRule="auto"/>
        <w:jc w:val="center"/>
        <w:rPr>
          <w:rFonts w:asciiTheme="minorHAnsi" w:hAnsiTheme="minorHAnsi" w:cstheme="minorHAnsi"/>
          <w:b/>
          <w:bCs/>
          <w:sz w:val="24"/>
          <w:szCs w:val="24"/>
        </w:rPr>
      </w:pPr>
      <w:r w:rsidRPr="00BF4CAB">
        <w:rPr>
          <w:rFonts w:asciiTheme="minorHAnsi" w:hAnsiTheme="minorHAnsi" w:cstheme="minorHAnsi"/>
          <w:b/>
          <w:bCs/>
          <w:sz w:val="24"/>
          <w:szCs w:val="24"/>
        </w:rPr>
        <w:t>Δήμος Χανίων</w:t>
      </w:r>
      <w:r w:rsidR="00774660" w:rsidRPr="00BF4CAB">
        <w:rPr>
          <w:rFonts w:asciiTheme="minorHAnsi" w:hAnsiTheme="minorHAnsi" w:cstheme="minorHAnsi"/>
          <w:b/>
          <w:bCs/>
          <w:sz w:val="24"/>
          <w:szCs w:val="24"/>
        </w:rPr>
        <w:t xml:space="preserve">, </w:t>
      </w:r>
    </w:p>
    <w:p w14:paraId="200A05AC" w14:textId="3A5E14DD" w:rsidR="006D665B" w:rsidRPr="00BF4CAB" w:rsidRDefault="00A105C9" w:rsidP="00756DF1">
      <w:pPr>
        <w:spacing w:after="0" w:line="240" w:lineRule="auto"/>
        <w:jc w:val="center"/>
        <w:rPr>
          <w:rFonts w:asciiTheme="minorHAnsi" w:hAnsiTheme="minorHAnsi" w:cstheme="minorHAnsi"/>
          <w:b/>
          <w:bCs/>
          <w:sz w:val="24"/>
          <w:szCs w:val="24"/>
        </w:rPr>
      </w:pPr>
      <w:proofErr w:type="spellStart"/>
      <w:r w:rsidRPr="00BF4CAB">
        <w:rPr>
          <w:rFonts w:asciiTheme="minorHAnsi" w:hAnsiTheme="minorHAnsi" w:cstheme="minorHAnsi"/>
          <w:b/>
          <w:bCs/>
          <w:sz w:val="24"/>
          <w:szCs w:val="24"/>
        </w:rPr>
        <w:t>Παγκρήτιος</w:t>
      </w:r>
      <w:proofErr w:type="spellEnd"/>
      <w:r w:rsidRPr="00BF4CAB">
        <w:rPr>
          <w:rFonts w:asciiTheme="minorHAnsi" w:hAnsiTheme="minorHAnsi" w:cstheme="minorHAnsi"/>
          <w:b/>
          <w:bCs/>
          <w:sz w:val="24"/>
          <w:szCs w:val="24"/>
        </w:rPr>
        <w:t xml:space="preserve"> Σύλλογος «Φίλοι Μίκη Θεοδωράκη»</w:t>
      </w:r>
    </w:p>
    <w:p w14:paraId="732E27E4" w14:textId="77777777" w:rsidR="00756DF1" w:rsidRDefault="00756DF1" w:rsidP="00756DF1">
      <w:pPr>
        <w:spacing w:after="0" w:line="240" w:lineRule="auto"/>
        <w:jc w:val="center"/>
        <w:rPr>
          <w:rFonts w:asciiTheme="minorHAnsi" w:hAnsiTheme="minorHAnsi" w:cstheme="minorHAnsi"/>
          <w:b/>
          <w:sz w:val="28"/>
          <w:szCs w:val="28"/>
        </w:rPr>
      </w:pPr>
    </w:p>
    <w:p w14:paraId="56DB3424" w14:textId="69457D7D" w:rsidR="00DB0B35" w:rsidRPr="00BF4CAB" w:rsidRDefault="00CD227E" w:rsidP="00756DF1">
      <w:pPr>
        <w:spacing w:after="0" w:line="240" w:lineRule="auto"/>
        <w:jc w:val="center"/>
        <w:rPr>
          <w:rFonts w:asciiTheme="minorHAnsi" w:hAnsiTheme="minorHAnsi" w:cstheme="minorHAnsi"/>
          <w:b/>
          <w:bCs/>
          <w:sz w:val="24"/>
          <w:szCs w:val="24"/>
          <w:u w:val="single"/>
        </w:rPr>
      </w:pPr>
      <w:r w:rsidRPr="00CD227E">
        <w:rPr>
          <w:rFonts w:asciiTheme="minorHAnsi" w:hAnsiTheme="minorHAnsi" w:cstheme="minorHAnsi"/>
          <w:b/>
          <w:bCs/>
          <w:sz w:val="32"/>
          <w:szCs w:val="32"/>
          <w:u w:val="single"/>
        </w:rPr>
        <w:t xml:space="preserve"> </w:t>
      </w:r>
      <w:r w:rsidR="00BF4CAB" w:rsidRPr="00BF4CAB">
        <w:rPr>
          <w:rFonts w:asciiTheme="minorHAnsi" w:hAnsiTheme="minorHAnsi" w:cstheme="minorHAnsi"/>
          <w:b/>
          <w:bCs/>
          <w:sz w:val="24"/>
          <w:szCs w:val="24"/>
          <w:u w:val="single"/>
        </w:rPr>
        <w:t>Π</w:t>
      </w:r>
      <w:r w:rsidRPr="00BF4CAB">
        <w:rPr>
          <w:rFonts w:asciiTheme="minorHAnsi" w:hAnsiTheme="minorHAnsi" w:cstheme="minorHAnsi"/>
          <w:b/>
          <w:bCs/>
          <w:sz w:val="24"/>
          <w:szCs w:val="24"/>
          <w:u w:val="single"/>
        </w:rPr>
        <w:t>ρόγραμμα</w:t>
      </w:r>
    </w:p>
    <w:p w14:paraId="49E79932" w14:textId="77777777" w:rsidR="00CD227E" w:rsidRPr="00DB0B35" w:rsidRDefault="00CD227E" w:rsidP="00756DF1">
      <w:pPr>
        <w:spacing w:after="0" w:line="240" w:lineRule="auto"/>
        <w:jc w:val="center"/>
        <w:rPr>
          <w:rFonts w:asciiTheme="minorHAnsi" w:hAnsiTheme="minorHAnsi" w:cstheme="minorHAnsi"/>
          <w:b/>
          <w:bCs/>
          <w:sz w:val="28"/>
          <w:szCs w:val="28"/>
          <w:u w:val="single"/>
        </w:rPr>
      </w:pPr>
    </w:p>
    <w:p w14:paraId="3EE39891" w14:textId="63A73938" w:rsidR="000D6E54" w:rsidRPr="00BD691A" w:rsidRDefault="00EE159E" w:rsidP="00DF500A">
      <w:pPr>
        <w:pStyle w:val="a3"/>
        <w:numPr>
          <w:ilvl w:val="0"/>
          <w:numId w:val="13"/>
        </w:numPr>
        <w:spacing w:after="0" w:line="240" w:lineRule="auto"/>
        <w:rPr>
          <w:rFonts w:asciiTheme="minorHAnsi" w:hAnsiTheme="minorHAnsi" w:cstheme="minorHAnsi"/>
          <w:b/>
          <w:bCs/>
          <w:sz w:val="24"/>
          <w:szCs w:val="24"/>
          <w:u w:val="single"/>
        </w:rPr>
      </w:pPr>
      <w:r w:rsidRPr="00BD691A">
        <w:rPr>
          <w:rFonts w:asciiTheme="minorHAnsi" w:hAnsiTheme="minorHAnsi" w:cstheme="minorHAnsi"/>
          <w:b/>
          <w:bCs/>
          <w:sz w:val="24"/>
          <w:szCs w:val="24"/>
          <w:u w:val="single"/>
        </w:rPr>
        <w:t>Δευτέρα 31 Αυγούστου</w:t>
      </w:r>
      <w:r w:rsidR="00BF4CAB" w:rsidRPr="00BD691A">
        <w:rPr>
          <w:rFonts w:asciiTheme="minorHAnsi" w:hAnsiTheme="minorHAnsi" w:cstheme="minorHAnsi"/>
          <w:b/>
          <w:bCs/>
          <w:sz w:val="24"/>
          <w:szCs w:val="24"/>
          <w:u w:val="single"/>
        </w:rPr>
        <w:t xml:space="preserve"> 2026, ώρα 8.30 μ.μ., Θέατρο Μίκης Θεοδωράκης  </w:t>
      </w:r>
    </w:p>
    <w:p w14:paraId="57A6AC3A" w14:textId="77777777" w:rsidR="007233A0" w:rsidRDefault="007233A0" w:rsidP="0073156B">
      <w:pPr>
        <w:shd w:val="clear" w:color="auto" w:fill="FFFFFF"/>
        <w:spacing w:after="240" w:line="240" w:lineRule="auto"/>
        <w:jc w:val="center"/>
        <w:rPr>
          <w:rFonts w:asciiTheme="minorHAnsi" w:eastAsia="Times New Roman" w:hAnsiTheme="minorHAnsi" w:cstheme="minorHAnsi"/>
          <w:b/>
          <w:bCs/>
          <w:color w:val="222222"/>
          <w:kern w:val="0"/>
          <w:sz w:val="24"/>
          <w:szCs w:val="24"/>
        </w:rPr>
      </w:pPr>
    </w:p>
    <w:p w14:paraId="39D0A38A" w14:textId="202F74F5" w:rsidR="0073156B" w:rsidRPr="004F5EC9" w:rsidRDefault="00EE159E" w:rsidP="0073156B">
      <w:pPr>
        <w:shd w:val="clear" w:color="auto" w:fill="FFFFFF"/>
        <w:spacing w:after="240" w:line="240" w:lineRule="auto"/>
        <w:jc w:val="center"/>
        <w:rPr>
          <w:rFonts w:asciiTheme="minorHAnsi" w:eastAsia="Times New Roman" w:hAnsiTheme="minorHAnsi" w:cstheme="minorHAnsi"/>
          <w:b/>
          <w:bCs/>
          <w:color w:val="222222"/>
          <w:kern w:val="0"/>
          <w:sz w:val="28"/>
          <w:szCs w:val="28"/>
        </w:rPr>
      </w:pPr>
      <w:r w:rsidRPr="004F5EC9">
        <w:rPr>
          <w:rFonts w:asciiTheme="minorHAnsi" w:eastAsia="Times New Roman" w:hAnsiTheme="minorHAnsi" w:cstheme="minorHAnsi"/>
          <w:b/>
          <w:bCs/>
          <w:color w:val="222222"/>
          <w:kern w:val="0"/>
          <w:sz w:val="28"/>
          <w:szCs w:val="28"/>
        </w:rPr>
        <w:t>Ο ΚΛΑΣΙΚΟΣ</w:t>
      </w:r>
      <w:r w:rsidR="00BF4CAB" w:rsidRPr="004F5EC9">
        <w:rPr>
          <w:rFonts w:asciiTheme="minorHAnsi" w:eastAsia="Times New Roman" w:hAnsiTheme="minorHAnsi" w:cstheme="minorHAnsi"/>
          <w:b/>
          <w:bCs/>
          <w:color w:val="222222"/>
          <w:kern w:val="0"/>
          <w:sz w:val="28"/>
          <w:szCs w:val="28"/>
        </w:rPr>
        <w:t xml:space="preserve"> &amp; Ο</w:t>
      </w:r>
      <w:r w:rsidRPr="004F5EC9">
        <w:rPr>
          <w:rFonts w:asciiTheme="minorHAnsi" w:eastAsia="Times New Roman" w:hAnsiTheme="minorHAnsi" w:cstheme="minorHAnsi"/>
          <w:b/>
          <w:bCs/>
          <w:color w:val="222222"/>
          <w:kern w:val="0"/>
          <w:sz w:val="28"/>
          <w:szCs w:val="28"/>
        </w:rPr>
        <w:t xml:space="preserve"> ΛΥΡΙΚΟΣ ΜΙΚΗΣ ΘΕΟΔΩΡΑΚΗΣ</w:t>
      </w:r>
      <w:r w:rsidR="00BF4CAB" w:rsidRPr="004F5EC9">
        <w:rPr>
          <w:rFonts w:asciiTheme="minorHAnsi" w:eastAsia="Times New Roman" w:hAnsiTheme="minorHAnsi" w:cstheme="minorHAnsi"/>
          <w:b/>
          <w:bCs/>
          <w:color w:val="222222"/>
          <w:kern w:val="0"/>
          <w:sz w:val="28"/>
          <w:szCs w:val="28"/>
        </w:rPr>
        <w:t xml:space="preserve"> </w:t>
      </w:r>
      <w:r w:rsidRPr="004F5EC9">
        <w:rPr>
          <w:rFonts w:asciiTheme="minorHAnsi" w:eastAsia="Times New Roman" w:hAnsiTheme="minorHAnsi" w:cstheme="minorHAnsi"/>
          <w:b/>
          <w:bCs/>
          <w:color w:val="222222"/>
          <w:kern w:val="0"/>
          <w:sz w:val="28"/>
          <w:szCs w:val="28"/>
        </w:rPr>
        <w:t> </w:t>
      </w:r>
    </w:p>
    <w:p w14:paraId="0DE6B367" w14:textId="55305242" w:rsidR="00BF4CAB" w:rsidRPr="004F5EC9" w:rsidRDefault="00BF4CAB" w:rsidP="0073156B">
      <w:pPr>
        <w:shd w:val="clear" w:color="auto" w:fill="FFFFFF"/>
        <w:spacing w:after="240" w:line="240" w:lineRule="auto"/>
        <w:jc w:val="center"/>
        <w:rPr>
          <w:rFonts w:asciiTheme="minorHAnsi" w:eastAsia="Times New Roman" w:hAnsiTheme="minorHAnsi" w:cstheme="minorHAnsi"/>
          <w:b/>
          <w:bCs/>
          <w:color w:val="222222"/>
          <w:kern w:val="0"/>
          <w:sz w:val="28"/>
          <w:szCs w:val="28"/>
        </w:rPr>
      </w:pPr>
      <w:r w:rsidRPr="004F5EC9">
        <w:rPr>
          <w:rFonts w:asciiTheme="minorHAnsi" w:hAnsiTheme="minorHAnsi" w:cstheme="minorHAnsi"/>
          <w:b/>
          <w:bCs/>
          <w:sz w:val="28"/>
          <w:szCs w:val="28"/>
        </w:rPr>
        <w:t>100+1 ΧΡΟΝΙΑ ΑΠΟ ΤΗ ΓΕΝΝΗΣΗ ΤΟΥ</w:t>
      </w:r>
    </w:p>
    <w:p w14:paraId="43B5F7B3" w14:textId="04180DD8" w:rsidR="00EE159E" w:rsidRPr="00BF4CAB" w:rsidRDefault="00EE159E" w:rsidP="0073156B">
      <w:pPr>
        <w:shd w:val="clear" w:color="auto" w:fill="FFFFFF"/>
        <w:spacing w:after="0" w:line="240" w:lineRule="auto"/>
        <w:jc w:val="center"/>
        <w:rPr>
          <w:rFonts w:asciiTheme="minorHAnsi" w:eastAsia="Times New Roman" w:hAnsiTheme="minorHAnsi" w:cstheme="minorHAnsi"/>
          <w:b/>
          <w:bCs/>
          <w:i/>
          <w:iCs/>
          <w:color w:val="222222"/>
          <w:kern w:val="0"/>
          <w:sz w:val="24"/>
          <w:szCs w:val="24"/>
        </w:rPr>
      </w:pPr>
      <w:r w:rsidRPr="00BF4CAB">
        <w:rPr>
          <w:rFonts w:asciiTheme="minorHAnsi" w:eastAsia="Times New Roman" w:hAnsiTheme="minorHAnsi" w:cstheme="minorHAnsi"/>
          <w:b/>
          <w:bCs/>
          <w:i/>
          <w:iCs/>
          <w:color w:val="222222"/>
          <w:kern w:val="0"/>
          <w:sz w:val="24"/>
          <w:szCs w:val="24"/>
        </w:rPr>
        <w:t xml:space="preserve">Συνδέσεις στον Μουσικό του </w:t>
      </w:r>
      <w:r w:rsidR="00BF4CAB" w:rsidRPr="00BF4CAB">
        <w:rPr>
          <w:rFonts w:asciiTheme="minorHAnsi" w:eastAsia="Times New Roman" w:hAnsiTheme="minorHAnsi" w:cstheme="minorHAnsi"/>
          <w:b/>
          <w:bCs/>
          <w:i/>
          <w:iCs/>
          <w:color w:val="222222"/>
          <w:kern w:val="0"/>
          <w:sz w:val="24"/>
          <w:szCs w:val="24"/>
        </w:rPr>
        <w:t>Γαλαξία</w:t>
      </w:r>
    </w:p>
    <w:p w14:paraId="334F6EFC" w14:textId="6C2565E7" w:rsidR="00EE159E" w:rsidRPr="0073156B" w:rsidRDefault="00EE159E" w:rsidP="0073156B">
      <w:pPr>
        <w:pStyle w:val="a3"/>
        <w:numPr>
          <w:ilvl w:val="0"/>
          <w:numId w:val="9"/>
        </w:numPr>
        <w:rPr>
          <w:rFonts w:asciiTheme="minorHAnsi" w:hAnsiTheme="minorHAnsi" w:cstheme="minorHAnsi"/>
          <w:sz w:val="24"/>
          <w:szCs w:val="24"/>
        </w:rPr>
      </w:pPr>
      <w:r w:rsidRPr="0073156B">
        <w:rPr>
          <w:rFonts w:asciiTheme="minorHAnsi" w:hAnsiTheme="minorHAnsi" w:cstheme="minorHAnsi"/>
          <w:b/>
          <w:bCs/>
          <w:sz w:val="24"/>
          <w:szCs w:val="24"/>
        </w:rPr>
        <w:t>Τατιάνα Παπαγεωργίου</w:t>
      </w:r>
      <w:r w:rsidRPr="0073156B">
        <w:rPr>
          <w:rFonts w:asciiTheme="minorHAnsi" w:hAnsiTheme="minorHAnsi" w:cstheme="minorHAnsi"/>
          <w:sz w:val="24"/>
          <w:szCs w:val="24"/>
        </w:rPr>
        <w:t>, πιάνο</w:t>
      </w:r>
    </w:p>
    <w:p w14:paraId="6AD3A00C" w14:textId="6BA44526" w:rsidR="00EE159E" w:rsidRPr="0073156B" w:rsidRDefault="00EE159E" w:rsidP="0073156B">
      <w:pPr>
        <w:pStyle w:val="a3"/>
        <w:numPr>
          <w:ilvl w:val="0"/>
          <w:numId w:val="9"/>
        </w:numPr>
        <w:rPr>
          <w:rFonts w:asciiTheme="minorHAnsi" w:hAnsiTheme="minorHAnsi" w:cstheme="minorHAnsi"/>
          <w:sz w:val="24"/>
          <w:szCs w:val="24"/>
        </w:rPr>
      </w:pPr>
      <w:r w:rsidRPr="0073156B">
        <w:rPr>
          <w:rFonts w:asciiTheme="minorHAnsi" w:hAnsiTheme="minorHAnsi" w:cstheme="minorHAnsi"/>
          <w:b/>
          <w:bCs/>
          <w:sz w:val="24"/>
          <w:szCs w:val="24"/>
        </w:rPr>
        <w:t>Κώστας Τριανταφυλλίδης</w:t>
      </w:r>
      <w:r w:rsidRPr="0073156B">
        <w:rPr>
          <w:rFonts w:asciiTheme="minorHAnsi" w:hAnsiTheme="minorHAnsi" w:cstheme="minorHAnsi"/>
          <w:sz w:val="24"/>
          <w:szCs w:val="24"/>
        </w:rPr>
        <w:t>, τραγούδι</w:t>
      </w:r>
    </w:p>
    <w:p w14:paraId="05BD33E7" w14:textId="0C07A09F" w:rsidR="00EE159E" w:rsidRPr="008D5BF7" w:rsidRDefault="00EE159E" w:rsidP="0073156B">
      <w:pPr>
        <w:pStyle w:val="a3"/>
        <w:numPr>
          <w:ilvl w:val="0"/>
          <w:numId w:val="9"/>
        </w:numPr>
        <w:rPr>
          <w:rFonts w:asciiTheme="minorHAnsi" w:hAnsiTheme="minorHAnsi" w:cstheme="minorHAnsi"/>
          <w:sz w:val="24"/>
          <w:szCs w:val="24"/>
        </w:rPr>
      </w:pPr>
      <w:r w:rsidRPr="0073156B">
        <w:rPr>
          <w:rFonts w:asciiTheme="minorHAnsi" w:hAnsiTheme="minorHAnsi" w:cstheme="minorHAnsi"/>
          <w:b/>
          <w:bCs/>
          <w:color w:val="222222"/>
          <w:sz w:val="24"/>
          <w:szCs w:val="24"/>
          <w:shd w:val="clear" w:color="auto" w:fill="FFFFFF"/>
        </w:rPr>
        <w:t xml:space="preserve">Γιώργος </w:t>
      </w:r>
      <w:r w:rsidR="0073156B" w:rsidRPr="0073156B">
        <w:rPr>
          <w:rFonts w:asciiTheme="minorHAnsi" w:hAnsiTheme="minorHAnsi" w:cstheme="minorHAnsi"/>
          <w:b/>
          <w:bCs/>
          <w:color w:val="222222"/>
          <w:sz w:val="24"/>
          <w:szCs w:val="24"/>
          <w:shd w:val="clear" w:color="auto" w:fill="FFFFFF"/>
        </w:rPr>
        <w:t>Παναγιωτόπουλος</w:t>
      </w:r>
      <w:r w:rsidRPr="0073156B">
        <w:rPr>
          <w:rFonts w:asciiTheme="minorHAnsi" w:hAnsiTheme="minorHAnsi" w:cstheme="minorHAnsi"/>
          <w:color w:val="222222"/>
          <w:sz w:val="24"/>
          <w:szCs w:val="24"/>
          <w:shd w:val="clear" w:color="auto" w:fill="FFFFFF"/>
        </w:rPr>
        <w:t>, βιολί</w:t>
      </w:r>
    </w:p>
    <w:p w14:paraId="77989879" w14:textId="77777777" w:rsidR="008D5BF7" w:rsidRPr="002F1C94" w:rsidRDefault="008D5BF7" w:rsidP="008D5BF7">
      <w:pPr>
        <w:spacing w:after="0" w:line="240" w:lineRule="auto"/>
        <w:jc w:val="both"/>
        <w:rPr>
          <w:rFonts w:cstheme="minorHAnsi"/>
          <w:bCs/>
          <w:sz w:val="24"/>
          <w:szCs w:val="24"/>
        </w:rPr>
      </w:pPr>
      <w:r w:rsidRPr="002F1C94">
        <w:rPr>
          <w:rFonts w:cstheme="minorHAnsi"/>
          <w:bCs/>
          <w:sz w:val="24"/>
          <w:szCs w:val="24"/>
        </w:rPr>
        <w:t>Το πρόγραμμα αποκαλύπτει τις εσωτερικές σχέσεις, τις αναπάντεχες «συνδέσεις» και τους αδιάκοπους διαλόγους που διατρέχουν το πελώριο</w:t>
      </w:r>
      <w:r>
        <w:rPr>
          <w:rFonts w:cstheme="minorHAnsi"/>
          <w:bCs/>
          <w:sz w:val="24"/>
          <w:szCs w:val="24"/>
        </w:rPr>
        <w:t xml:space="preserve">, </w:t>
      </w:r>
      <w:r w:rsidRPr="002F1C94">
        <w:rPr>
          <w:rFonts w:cstheme="minorHAnsi"/>
          <w:bCs/>
          <w:sz w:val="24"/>
          <w:szCs w:val="24"/>
        </w:rPr>
        <w:t xml:space="preserve">εντυπωσιακής εμβέλειας </w:t>
      </w:r>
      <w:r>
        <w:rPr>
          <w:rFonts w:cstheme="minorHAnsi"/>
          <w:bCs/>
          <w:sz w:val="24"/>
          <w:szCs w:val="24"/>
        </w:rPr>
        <w:t xml:space="preserve">και αδιάσπαστο </w:t>
      </w:r>
      <w:r w:rsidRPr="002F1C94">
        <w:rPr>
          <w:rFonts w:cstheme="minorHAnsi"/>
          <w:bCs/>
          <w:sz w:val="24"/>
          <w:szCs w:val="24"/>
        </w:rPr>
        <w:t xml:space="preserve">έργο του Μίκη Θεοδωράκη. Ένα έργο στο οποίο συνυπάρχουν και ακτινοβολούν οι ήχοι και οι </w:t>
      </w:r>
      <w:r w:rsidRPr="0068577D">
        <w:rPr>
          <w:rFonts w:cstheme="minorHAnsi"/>
          <w:bCs/>
          <w:sz w:val="24"/>
          <w:szCs w:val="24"/>
        </w:rPr>
        <w:t xml:space="preserve">πολιτισμικές αναφορές της </w:t>
      </w:r>
      <w:r w:rsidRPr="002F1C94">
        <w:rPr>
          <w:rFonts w:cstheme="minorHAnsi"/>
          <w:bCs/>
          <w:sz w:val="24"/>
          <w:szCs w:val="24"/>
        </w:rPr>
        <w:t xml:space="preserve">Κρήτης, οι μνήμες και οι ρίζες της ελληνικής μουσικής παράδοσης, αλλά και </w:t>
      </w:r>
      <w:r>
        <w:rPr>
          <w:rFonts w:cstheme="minorHAnsi"/>
          <w:bCs/>
          <w:sz w:val="24"/>
          <w:szCs w:val="24"/>
        </w:rPr>
        <w:t xml:space="preserve">μια </w:t>
      </w:r>
      <w:r w:rsidRPr="002F1C94">
        <w:rPr>
          <w:rFonts w:cstheme="minorHAnsi"/>
          <w:bCs/>
          <w:sz w:val="24"/>
          <w:szCs w:val="24"/>
        </w:rPr>
        <w:t>διεθνής μουσική γλώσσα που ταξίδεψε τ</w:t>
      </w:r>
      <w:r>
        <w:rPr>
          <w:rFonts w:cstheme="minorHAnsi"/>
          <w:bCs/>
          <w:sz w:val="24"/>
          <w:szCs w:val="24"/>
        </w:rPr>
        <w:t>η</w:t>
      </w:r>
      <w:r w:rsidRPr="002F1C94">
        <w:rPr>
          <w:rFonts w:cstheme="minorHAnsi"/>
          <w:bCs/>
          <w:sz w:val="24"/>
          <w:szCs w:val="24"/>
        </w:rPr>
        <w:t xml:space="preserve"> μουσικ</w:t>
      </w:r>
      <w:r>
        <w:rPr>
          <w:rFonts w:cstheme="minorHAnsi"/>
          <w:bCs/>
          <w:sz w:val="24"/>
          <w:szCs w:val="24"/>
        </w:rPr>
        <w:t>ή</w:t>
      </w:r>
      <w:r w:rsidRPr="002F1C94">
        <w:rPr>
          <w:rFonts w:cstheme="minorHAnsi"/>
          <w:bCs/>
          <w:sz w:val="24"/>
          <w:szCs w:val="24"/>
        </w:rPr>
        <w:t xml:space="preserve"> του Μίκη πολύ πέρα από τα σύνορα της Ελλάδας και </w:t>
      </w:r>
      <w:r>
        <w:rPr>
          <w:rFonts w:cstheme="minorHAnsi"/>
          <w:bCs/>
          <w:sz w:val="24"/>
          <w:szCs w:val="24"/>
        </w:rPr>
        <w:t xml:space="preserve">της χάρισε </w:t>
      </w:r>
      <w:r w:rsidRPr="002F1C94">
        <w:rPr>
          <w:rFonts w:cstheme="minorHAnsi"/>
          <w:bCs/>
          <w:sz w:val="24"/>
          <w:szCs w:val="24"/>
        </w:rPr>
        <w:t>παγκόσμι</w:t>
      </w:r>
      <w:r>
        <w:rPr>
          <w:rFonts w:cstheme="minorHAnsi"/>
          <w:bCs/>
          <w:sz w:val="24"/>
          <w:szCs w:val="24"/>
        </w:rPr>
        <w:t xml:space="preserve">α θρίαμβο και διαχρονική εμβέλεια. </w:t>
      </w:r>
    </w:p>
    <w:p w14:paraId="341E4A33" w14:textId="77777777" w:rsidR="008D5BF7" w:rsidRPr="002F1C94" w:rsidRDefault="008D5BF7" w:rsidP="008D5BF7">
      <w:pPr>
        <w:spacing w:after="0" w:line="240" w:lineRule="auto"/>
        <w:jc w:val="both"/>
        <w:rPr>
          <w:rFonts w:cstheme="minorHAnsi"/>
          <w:bCs/>
          <w:sz w:val="24"/>
          <w:szCs w:val="24"/>
        </w:rPr>
      </w:pPr>
    </w:p>
    <w:p w14:paraId="09116444" w14:textId="77777777" w:rsidR="008D5BF7" w:rsidRPr="005D006A" w:rsidRDefault="008D5BF7" w:rsidP="008D5BF7">
      <w:pPr>
        <w:jc w:val="both"/>
        <w:rPr>
          <w:rFonts w:cstheme="minorHAnsi"/>
          <w:bCs/>
          <w:sz w:val="24"/>
          <w:szCs w:val="24"/>
        </w:rPr>
      </w:pPr>
      <w:r w:rsidRPr="002F1C94">
        <w:rPr>
          <w:rFonts w:cstheme="minorHAnsi"/>
          <w:bCs/>
          <w:sz w:val="24"/>
          <w:szCs w:val="24"/>
        </w:rPr>
        <w:t>Μια συναρπαστική μουσική συνάντηση</w:t>
      </w:r>
      <w:r>
        <w:rPr>
          <w:rFonts w:cstheme="minorHAnsi"/>
          <w:bCs/>
          <w:sz w:val="24"/>
          <w:szCs w:val="24"/>
        </w:rPr>
        <w:t xml:space="preserve"> </w:t>
      </w:r>
      <w:r w:rsidRPr="002F1C94">
        <w:rPr>
          <w:rFonts w:cstheme="minorHAnsi"/>
          <w:bCs/>
          <w:sz w:val="24"/>
          <w:szCs w:val="24"/>
        </w:rPr>
        <w:t xml:space="preserve">με </w:t>
      </w:r>
      <w:r>
        <w:rPr>
          <w:rFonts w:cstheme="minorHAnsi"/>
          <w:bCs/>
          <w:sz w:val="24"/>
          <w:szCs w:val="24"/>
        </w:rPr>
        <w:t xml:space="preserve">τον </w:t>
      </w:r>
      <w:r w:rsidRPr="002F1C94">
        <w:rPr>
          <w:rFonts w:cstheme="minorHAnsi"/>
          <w:bCs/>
          <w:sz w:val="24"/>
          <w:szCs w:val="24"/>
        </w:rPr>
        <w:t>εξαίρετο ερμηνευτή</w:t>
      </w:r>
      <w:r>
        <w:rPr>
          <w:rFonts w:cstheme="minorHAnsi"/>
          <w:bCs/>
          <w:sz w:val="24"/>
          <w:szCs w:val="24"/>
        </w:rPr>
        <w:t xml:space="preserve"> </w:t>
      </w:r>
      <w:r w:rsidRPr="00081D48">
        <w:rPr>
          <w:rFonts w:cstheme="minorHAnsi"/>
          <w:b/>
          <w:sz w:val="24"/>
          <w:szCs w:val="24"/>
        </w:rPr>
        <w:t>Κώστα Τριανταφυλλίδη</w:t>
      </w:r>
      <w:r>
        <w:rPr>
          <w:rFonts w:cstheme="minorHAnsi"/>
          <w:bCs/>
          <w:sz w:val="24"/>
          <w:szCs w:val="24"/>
        </w:rPr>
        <w:t xml:space="preserve">, </w:t>
      </w:r>
      <w:r w:rsidRPr="002F1C94">
        <w:rPr>
          <w:rFonts w:cstheme="minorHAnsi"/>
          <w:bCs/>
          <w:sz w:val="24"/>
          <w:szCs w:val="24"/>
        </w:rPr>
        <w:t xml:space="preserve">που συγκινεί με τη βελούδινη φωνή και τις καθηλωτικές ερμηνείες του, και την </w:t>
      </w:r>
      <w:r>
        <w:rPr>
          <w:rFonts w:cstheme="minorHAnsi"/>
          <w:bCs/>
          <w:sz w:val="24"/>
          <w:szCs w:val="24"/>
        </w:rPr>
        <w:t xml:space="preserve">πιανίστα και διδάκτωρ μουσικολογίας </w:t>
      </w:r>
      <w:r w:rsidRPr="00081D48">
        <w:rPr>
          <w:rFonts w:cstheme="minorHAnsi"/>
          <w:b/>
          <w:sz w:val="24"/>
          <w:szCs w:val="24"/>
        </w:rPr>
        <w:t>Τατιάνα Παπαγεωργίου</w:t>
      </w:r>
      <w:r>
        <w:rPr>
          <w:rFonts w:cstheme="minorHAnsi"/>
          <w:bCs/>
          <w:sz w:val="24"/>
          <w:szCs w:val="24"/>
        </w:rPr>
        <w:t xml:space="preserve">, στενή συνεργάτιδα του Μίκη Θεοδωράκη </w:t>
      </w:r>
      <w:proofErr w:type="spellStart"/>
      <w:r w:rsidRPr="002F1C94">
        <w:rPr>
          <w:rFonts w:cstheme="minorHAnsi"/>
          <w:bCs/>
          <w:sz w:val="24"/>
          <w:szCs w:val="24"/>
        </w:rPr>
        <w:t>επι</w:t>
      </w:r>
      <w:proofErr w:type="spellEnd"/>
      <w:r w:rsidRPr="002F1C94">
        <w:rPr>
          <w:rFonts w:cstheme="minorHAnsi"/>
          <w:bCs/>
          <w:sz w:val="24"/>
          <w:szCs w:val="24"/>
        </w:rPr>
        <w:t xml:space="preserve"> δύο δεκαετίες</w:t>
      </w:r>
      <w:r>
        <w:rPr>
          <w:rFonts w:cstheme="minorHAnsi"/>
          <w:bCs/>
          <w:sz w:val="24"/>
          <w:szCs w:val="24"/>
        </w:rPr>
        <w:t xml:space="preserve">, με σημαντική παρουσία και συμβολή στην ερμηνεία, ανάδειξη και τεκμηρίωση του </w:t>
      </w:r>
      <w:r w:rsidRPr="002F1C94">
        <w:rPr>
          <w:rFonts w:cstheme="minorHAnsi"/>
          <w:bCs/>
          <w:sz w:val="24"/>
          <w:szCs w:val="24"/>
        </w:rPr>
        <w:t>κλασικ</w:t>
      </w:r>
      <w:r>
        <w:rPr>
          <w:rFonts w:cstheme="minorHAnsi"/>
          <w:bCs/>
          <w:sz w:val="24"/>
          <w:szCs w:val="24"/>
        </w:rPr>
        <w:t xml:space="preserve">ού, συμφωνικού, λυρικού αλλά και του ευρύτερου έργου του, μέσα από πρώτες παγκόσμιες εκτελέσεις, ηχογραφήσεις, ενορχηστρώσεις, εκδοτική δραστηριότητα και πολυετές ερευνητικό και </w:t>
      </w:r>
      <w:r w:rsidRPr="0068577D">
        <w:rPr>
          <w:rFonts w:cstheme="minorHAnsi"/>
          <w:bCs/>
          <w:sz w:val="24"/>
          <w:szCs w:val="24"/>
        </w:rPr>
        <w:t>ακαδημαϊκό</w:t>
      </w:r>
      <w:r>
        <w:rPr>
          <w:rFonts w:cstheme="minorHAnsi"/>
          <w:bCs/>
          <w:sz w:val="24"/>
          <w:szCs w:val="24"/>
        </w:rPr>
        <w:t xml:space="preserve"> έργο.  Μαζί τους στο βιολί ο σολίστας </w:t>
      </w:r>
      <w:r w:rsidRPr="0073156B">
        <w:rPr>
          <w:rFonts w:asciiTheme="minorHAnsi" w:hAnsiTheme="minorHAnsi" w:cstheme="minorHAnsi"/>
          <w:b/>
          <w:bCs/>
          <w:color w:val="222222"/>
          <w:sz w:val="24"/>
          <w:szCs w:val="24"/>
          <w:shd w:val="clear" w:color="auto" w:fill="FFFFFF"/>
        </w:rPr>
        <w:t>Γιώργος Παναγιωτόπουλος</w:t>
      </w:r>
      <w:r>
        <w:rPr>
          <w:rFonts w:cstheme="minorHAnsi"/>
          <w:b/>
          <w:bCs/>
          <w:color w:val="222222"/>
          <w:sz w:val="24"/>
          <w:szCs w:val="24"/>
          <w:shd w:val="clear" w:color="auto" w:fill="FFFFFF"/>
        </w:rPr>
        <w:t>.</w:t>
      </w:r>
    </w:p>
    <w:p w14:paraId="6FCDD83E" w14:textId="77777777" w:rsidR="00EE159E" w:rsidRPr="00EE159E" w:rsidRDefault="00EE159E" w:rsidP="00756DF1">
      <w:pPr>
        <w:spacing w:after="0" w:line="240" w:lineRule="auto"/>
        <w:rPr>
          <w:rFonts w:asciiTheme="minorHAnsi" w:hAnsiTheme="minorHAnsi" w:cstheme="minorHAnsi"/>
          <w:sz w:val="24"/>
          <w:szCs w:val="24"/>
          <w:u w:val="single"/>
        </w:rPr>
      </w:pPr>
    </w:p>
    <w:p w14:paraId="734C6601" w14:textId="238BFF53" w:rsidR="000D6E54" w:rsidRPr="00BD691A" w:rsidRDefault="00EE159E" w:rsidP="00DF500A">
      <w:pPr>
        <w:pStyle w:val="a3"/>
        <w:numPr>
          <w:ilvl w:val="0"/>
          <w:numId w:val="13"/>
        </w:numPr>
        <w:spacing w:after="0" w:line="240" w:lineRule="auto"/>
        <w:rPr>
          <w:rFonts w:asciiTheme="minorHAnsi" w:hAnsiTheme="minorHAnsi" w:cstheme="minorHAnsi"/>
          <w:b/>
          <w:bCs/>
          <w:sz w:val="24"/>
          <w:szCs w:val="24"/>
          <w:u w:val="single"/>
        </w:rPr>
      </w:pPr>
      <w:r w:rsidRPr="00BD691A">
        <w:rPr>
          <w:rFonts w:asciiTheme="minorHAnsi" w:hAnsiTheme="minorHAnsi" w:cstheme="minorHAnsi"/>
          <w:b/>
          <w:bCs/>
          <w:sz w:val="24"/>
          <w:szCs w:val="24"/>
          <w:u w:val="single"/>
        </w:rPr>
        <w:t>Τ</w:t>
      </w:r>
      <w:r w:rsidR="0073156B" w:rsidRPr="00BD691A">
        <w:rPr>
          <w:rFonts w:asciiTheme="minorHAnsi" w:hAnsiTheme="minorHAnsi" w:cstheme="minorHAnsi"/>
          <w:b/>
          <w:bCs/>
          <w:sz w:val="24"/>
          <w:szCs w:val="24"/>
          <w:u w:val="single"/>
        </w:rPr>
        <w:t xml:space="preserve">ρίτη 1 Σεπτεμβρίου 2026, ώρα 11.30 π.μ., Μεγάλο </w:t>
      </w:r>
      <w:proofErr w:type="spellStart"/>
      <w:r w:rsidR="0073156B" w:rsidRPr="00BD691A">
        <w:rPr>
          <w:rFonts w:asciiTheme="minorHAnsi" w:hAnsiTheme="minorHAnsi" w:cstheme="minorHAnsi"/>
          <w:b/>
          <w:bCs/>
          <w:sz w:val="24"/>
          <w:szCs w:val="24"/>
          <w:u w:val="single"/>
        </w:rPr>
        <w:t>Αρσενάλι</w:t>
      </w:r>
      <w:proofErr w:type="spellEnd"/>
      <w:r w:rsidR="0073156B" w:rsidRPr="00BD691A">
        <w:rPr>
          <w:rFonts w:asciiTheme="minorHAnsi" w:hAnsiTheme="minorHAnsi" w:cstheme="minorHAnsi"/>
          <w:b/>
          <w:bCs/>
          <w:sz w:val="24"/>
          <w:szCs w:val="24"/>
          <w:u w:val="single"/>
        </w:rPr>
        <w:t xml:space="preserve"> </w:t>
      </w:r>
    </w:p>
    <w:p w14:paraId="0E0BF3B7" w14:textId="421BF57F" w:rsidR="0073156B" w:rsidRPr="00BD691A" w:rsidRDefault="0073156B" w:rsidP="00756DF1">
      <w:pPr>
        <w:spacing w:after="0" w:line="240" w:lineRule="auto"/>
        <w:rPr>
          <w:rFonts w:asciiTheme="minorHAnsi" w:hAnsiTheme="minorHAnsi" w:cstheme="minorHAnsi"/>
          <w:b/>
          <w:bCs/>
          <w:sz w:val="24"/>
          <w:szCs w:val="24"/>
          <w:u w:val="single"/>
        </w:rPr>
      </w:pPr>
      <w:r w:rsidRPr="00BD691A">
        <w:rPr>
          <w:rFonts w:asciiTheme="minorHAnsi" w:hAnsiTheme="minorHAnsi" w:cstheme="minorHAnsi"/>
          <w:b/>
          <w:bCs/>
          <w:sz w:val="24"/>
          <w:szCs w:val="24"/>
          <w:u w:val="single"/>
        </w:rPr>
        <w:t xml:space="preserve">                            </w:t>
      </w:r>
      <w:r w:rsidR="007233A0" w:rsidRPr="00BD691A">
        <w:rPr>
          <w:rFonts w:asciiTheme="minorHAnsi" w:hAnsiTheme="minorHAnsi" w:cstheme="minorHAnsi"/>
          <w:b/>
          <w:bCs/>
          <w:sz w:val="24"/>
          <w:szCs w:val="24"/>
          <w:u w:val="single"/>
        </w:rPr>
        <w:t>ώ</w:t>
      </w:r>
      <w:r w:rsidRPr="00BD691A">
        <w:rPr>
          <w:rFonts w:asciiTheme="minorHAnsi" w:hAnsiTheme="minorHAnsi" w:cstheme="minorHAnsi"/>
          <w:b/>
          <w:bCs/>
          <w:sz w:val="24"/>
          <w:szCs w:val="24"/>
          <w:u w:val="single"/>
        </w:rPr>
        <w:t xml:space="preserve">ρα 7.00 μ.μ., Οικία Μίκη &amp; Γιάννη Θεοδωράκη, Γαλατάς </w:t>
      </w:r>
    </w:p>
    <w:p w14:paraId="7AF2569D" w14:textId="77777777" w:rsidR="00EE159E" w:rsidRDefault="00EE159E" w:rsidP="00756DF1">
      <w:pPr>
        <w:spacing w:after="0" w:line="240" w:lineRule="auto"/>
        <w:rPr>
          <w:rFonts w:asciiTheme="minorHAnsi" w:hAnsiTheme="minorHAnsi" w:cstheme="minorHAnsi"/>
          <w:b/>
          <w:bCs/>
          <w:sz w:val="28"/>
          <w:szCs w:val="28"/>
          <w:u w:val="single"/>
        </w:rPr>
      </w:pPr>
    </w:p>
    <w:p w14:paraId="0E589786" w14:textId="098295A6" w:rsidR="00EE159E" w:rsidRPr="0073156B" w:rsidRDefault="000C4E7B" w:rsidP="0073156B">
      <w:pPr>
        <w:spacing w:after="0" w:line="240" w:lineRule="auto"/>
        <w:jc w:val="center"/>
        <w:rPr>
          <w:rFonts w:asciiTheme="minorHAnsi" w:hAnsiTheme="minorHAnsi" w:cstheme="minorHAnsi"/>
          <w:b/>
          <w:bCs/>
          <w:sz w:val="28"/>
          <w:szCs w:val="28"/>
          <w:u w:val="single"/>
        </w:rPr>
      </w:pPr>
      <w:r w:rsidRPr="0073156B">
        <w:rPr>
          <w:b/>
          <w:bCs/>
          <w:sz w:val="28"/>
          <w:szCs w:val="28"/>
        </w:rPr>
        <w:t>« Μίκης Θεοδωράκης – Ο Δικός μας Μουσικός »</w:t>
      </w:r>
    </w:p>
    <w:p w14:paraId="30F57A68" w14:textId="6B2B4B80" w:rsidR="000C4E7B" w:rsidRPr="0073156B" w:rsidRDefault="000C4E7B" w:rsidP="0073156B">
      <w:pPr>
        <w:spacing w:after="0" w:line="240" w:lineRule="auto"/>
        <w:jc w:val="both"/>
        <w:rPr>
          <w:rFonts w:asciiTheme="minorHAnsi" w:hAnsiTheme="minorHAnsi" w:cstheme="minorHAnsi"/>
          <w:sz w:val="24"/>
          <w:szCs w:val="24"/>
        </w:rPr>
      </w:pPr>
      <w:r w:rsidRPr="0073156B">
        <w:rPr>
          <w:rFonts w:asciiTheme="minorHAnsi" w:hAnsiTheme="minorHAnsi" w:cstheme="minorHAnsi"/>
          <w:sz w:val="24"/>
          <w:szCs w:val="24"/>
        </w:rPr>
        <w:t>Θεατρική Παράσταση για μικρούς και μεγάλους.</w:t>
      </w:r>
      <w:r w:rsidR="006E66A0" w:rsidRPr="0073156B">
        <w:rPr>
          <w:rFonts w:asciiTheme="minorHAnsi" w:hAnsiTheme="minorHAnsi" w:cstheme="minorHAnsi"/>
          <w:sz w:val="24"/>
          <w:szCs w:val="24"/>
        </w:rPr>
        <w:t xml:space="preserve"> </w:t>
      </w:r>
      <w:r w:rsidRPr="0073156B">
        <w:rPr>
          <w:sz w:val="24"/>
          <w:szCs w:val="24"/>
        </w:rPr>
        <w:t>Βασισμένη σε αυθεντικά ντοκουμέντα, από το</w:t>
      </w:r>
      <w:r w:rsidR="007233A0">
        <w:rPr>
          <w:sz w:val="24"/>
          <w:szCs w:val="24"/>
        </w:rPr>
        <w:t xml:space="preserve"> ε</w:t>
      </w:r>
      <w:r w:rsidRPr="0073156B">
        <w:rPr>
          <w:sz w:val="24"/>
          <w:szCs w:val="24"/>
        </w:rPr>
        <w:t xml:space="preserve">πίσημο </w:t>
      </w:r>
      <w:r w:rsidR="007233A0">
        <w:rPr>
          <w:sz w:val="24"/>
          <w:szCs w:val="24"/>
        </w:rPr>
        <w:t>α</w:t>
      </w:r>
      <w:r w:rsidRPr="0073156B">
        <w:rPr>
          <w:sz w:val="24"/>
          <w:szCs w:val="24"/>
        </w:rPr>
        <w:t>ρχείο του Μίκη Θεοδωράκη, το οποίο φυλάσσεται στη Μουσική Βιβλιοθήκη του Συλλόγου «Οι Φίλοι της Μουσικής»</w:t>
      </w:r>
      <w:r w:rsidR="007233A0">
        <w:rPr>
          <w:sz w:val="24"/>
          <w:szCs w:val="24"/>
        </w:rPr>
        <w:t>,</w:t>
      </w:r>
      <w:r w:rsidRPr="0073156B">
        <w:rPr>
          <w:sz w:val="24"/>
          <w:szCs w:val="24"/>
        </w:rPr>
        <w:t xml:space="preserve"> στο Μέγαρο Μουσικής Αθηνών.</w:t>
      </w:r>
    </w:p>
    <w:p w14:paraId="5D8590A8" w14:textId="77777777" w:rsidR="000C4E7B" w:rsidRPr="0073156B" w:rsidRDefault="000C4E7B" w:rsidP="0073156B">
      <w:pPr>
        <w:spacing w:after="0" w:line="240" w:lineRule="auto"/>
        <w:jc w:val="both"/>
        <w:rPr>
          <w:rFonts w:asciiTheme="minorHAnsi" w:hAnsiTheme="minorHAnsi" w:cstheme="minorHAnsi"/>
          <w:sz w:val="24"/>
          <w:szCs w:val="24"/>
        </w:rPr>
      </w:pPr>
    </w:p>
    <w:p w14:paraId="2C634417" w14:textId="4BBBC87C" w:rsidR="000C4E7B" w:rsidRPr="007233A0" w:rsidRDefault="000C4E7B" w:rsidP="00756DF1">
      <w:pPr>
        <w:spacing w:after="0" w:line="240" w:lineRule="auto"/>
        <w:rPr>
          <w:b/>
          <w:bCs/>
        </w:rPr>
      </w:pPr>
      <w:r>
        <w:t xml:space="preserve">Κείμενο – Σκηνοθεσία: </w:t>
      </w:r>
      <w:r w:rsidRPr="007233A0">
        <w:rPr>
          <w:b/>
          <w:bCs/>
        </w:rPr>
        <w:t>Βίκυ Πάνου</w:t>
      </w:r>
    </w:p>
    <w:p w14:paraId="79B2F0BE" w14:textId="0ED98311" w:rsidR="000C4E7B" w:rsidRDefault="000C4E7B" w:rsidP="00756DF1">
      <w:pPr>
        <w:spacing w:after="0" w:line="240" w:lineRule="auto"/>
        <w:rPr>
          <w:rFonts w:asciiTheme="minorHAnsi" w:hAnsiTheme="minorHAnsi" w:cstheme="minorHAnsi"/>
          <w:b/>
          <w:bCs/>
          <w:sz w:val="28"/>
          <w:szCs w:val="28"/>
        </w:rPr>
      </w:pPr>
      <w:r>
        <w:lastRenderedPageBreak/>
        <w:t xml:space="preserve">Πρωταγωνιστούν : </w:t>
      </w:r>
      <w:r w:rsidRPr="007233A0">
        <w:rPr>
          <w:b/>
          <w:bCs/>
        </w:rPr>
        <w:t xml:space="preserve">Άρης </w:t>
      </w:r>
      <w:proofErr w:type="spellStart"/>
      <w:r w:rsidRPr="007233A0">
        <w:rPr>
          <w:b/>
          <w:bCs/>
        </w:rPr>
        <w:t>Δελαγραμμάτικας</w:t>
      </w:r>
      <w:proofErr w:type="spellEnd"/>
      <w:r w:rsidRPr="007233A0">
        <w:rPr>
          <w:b/>
          <w:bCs/>
        </w:rPr>
        <w:t xml:space="preserve">, Σταυρούλα </w:t>
      </w:r>
      <w:proofErr w:type="spellStart"/>
      <w:r w:rsidRPr="007233A0">
        <w:rPr>
          <w:b/>
          <w:bCs/>
        </w:rPr>
        <w:t>Καμνή</w:t>
      </w:r>
      <w:proofErr w:type="spellEnd"/>
      <w:r w:rsidRPr="007233A0">
        <w:rPr>
          <w:b/>
          <w:bCs/>
        </w:rPr>
        <w:t xml:space="preserve">, Χρήστος </w:t>
      </w:r>
      <w:proofErr w:type="spellStart"/>
      <w:r w:rsidRPr="007233A0">
        <w:rPr>
          <w:b/>
          <w:bCs/>
        </w:rPr>
        <w:t>Λοΐζος</w:t>
      </w:r>
      <w:proofErr w:type="spellEnd"/>
      <w:r>
        <w:t xml:space="preserve"> </w:t>
      </w:r>
    </w:p>
    <w:p w14:paraId="377B31B8" w14:textId="77777777" w:rsidR="000C4E7B" w:rsidRDefault="000C4E7B" w:rsidP="00756DF1">
      <w:pPr>
        <w:spacing w:after="0" w:line="240" w:lineRule="auto"/>
        <w:rPr>
          <w:rFonts w:asciiTheme="minorHAnsi" w:hAnsiTheme="minorHAnsi" w:cstheme="minorHAnsi"/>
          <w:b/>
          <w:bCs/>
          <w:sz w:val="28"/>
          <w:szCs w:val="28"/>
        </w:rPr>
      </w:pPr>
    </w:p>
    <w:p w14:paraId="08B94222" w14:textId="265B666C" w:rsidR="00EE159E" w:rsidRDefault="00EE159E" w:rsidP="00756DF1">
      <w:pPr>
        <w:spacing w:after="0" w:line="240" w:lineRule="auto"/>
        <w:rPr>
          <w:rFonts w:asciiTheme="minorHAnsi" w:hAnsiTheme="minorHAnsi" w:cstheme="minorHAnsi"/>
          <w:b/>
          <w:bCs/>
          <w:sz w:val="28"/>
          <w:szCs w:val="28"/>
          <w:u w:val="single"/>
        </w:rPr>
      </w:pPr>
    </w:p>
    <w:p w14:paraId="6BEA36B1" w14:textId="6A4D540E" w:rsidR="004F5EC9" w:rsidRPr="00BD691A" w:rsidRDefault="00EE159E" w:rsidP="00DF500A">
      <w:pPr>
        <w:pStyle w:val="a3"/>
        <w:numPr>
          <w:ilvl w:val="0"/>
          <w:numId w:val="13"/>
        </w:numPr>
        <w:spacing w:after="0" w:line="240" w:lineRule="auto"/>
        <w:rPr>
          <w:rFonts w:asciiTheme="minorHAnsi" w:hAnsiTheme="minorHAnsi" w:cstheme="minorHAnsi"/>
          <w:b/>
          <w:bCs/>
          <w:sz w:val="24"/>
          <w:szCs w:val="24"/>
          <w:u w:val="single"/>
        </w:rPr>
      </w:pPr>
      <w:bookmarkStart w:id="0" w:name="_Hlk237948434"/>
      <w:r w:rsidRPr="00BD691A">
        <w:rPr>
          <w:rFonts w:asciiTheme="minorHAnsi" w:hAnsiTheme="minorHAnsi" w:cstheme="minorHAnsi"/>
          <w:b/>
          <w:bCs/>
          <w:sz w:val="24"/>
          <w:szCs w:val="24"/>
          <w:u w:val="single"/>
        </w:rPr>
        <w:t>Τ</w:t>
      </w:r>
      <w:r w:rsidR="007233A0" w:rsidRPr="00BD691A">
        <w:rPr>
          <w:rFonts w:asciiTheme="minorHAnsi" w:hAnsiTheme="minorHAnsi" w:cstheme="minorHAnsi"/>
          <w:b/>
          <w:bCs/>
          <w:sz w:val="24"/>
          <w:szCs w:val="24"/>
          <w:u w:val="single"/>
        </w:rPr>
        <w:t>ετάρτη</w:t>
      </w:r>
      <w:r w:rsidRPr="00BD691A">
        <w:rPr>
          <w:rFonts w:asciiTheme="minorHAnsi" w:hAnsiTheme="minorHAnsi" w:cstheme="minorHAnsi"/>
          <w:b/>
          <w:bCs/>
          <w:sz w:val="24"/>
          <w:szCs w:val="24"/>
          <w:u w:val="single"/>
        </w:rPr>
        <w:t xml:space="preserve"> 2 </w:t>
      </w:r>
      <w:r w:rsidR="000D6E54" w:rsidRPr="00BD691A">
        <w:rPr>
          <w:rFonts w:asciiTheme="minorHAnsi" w:hAnsiTheme="minorHAnsi" w:cstheme="minorHAnsi"/>
          <w:b/>
          <w:bCs/>
          <w:sz w:val="24"/>
          <w:szCs w:val="24"/>
          <w:u w:val="single"/>
        </w:rPr>
        <w:t xml:space="preserve"> </w:t>
      </w:r>
      <w:r w:rsidR="007233A0" w:rsidRPr="00BD691A">
        <w:rPr>
          <w:rFonts w:asciiTheme="minorHAnsi" w:hAnsiTheme="minorHAnsi" w:cstheme="minorHAnsi"/>
          <w:b/>
          <w:bCs/>
          <w:sz w:val="24"/>
          <w:szCs w:val="24"/>
          <w:u w:val="single"/>
        </w:rPr>
        <w:t>Σεπτεμβρίου 2026</w:t>
      </w:r>
      <w:r w:rsidR="004F5EC9" w:rsidRPr="00BD691A">
        <w:rPr>
          <w:rFonts w:asciiTheme="minorHAnsi" w:hAnsiTheme="minorHAnsi" w:cstheme="minorHAnsi"/>
          <w:b/>
          <w:bCs/>
          <w:sz w:val="24"/>
          <w:szCs w:val="24"/>
          <w:u w:val="single"/>
        </w:rPr>
        <w:t xml:space="preserve">. Ημέρα Μνήμης </w:t>
      </w:r>
    </w:p>
    <w:p w14:paraId="44CEDE6F" w14:textId="77777777" w:rsidR="004F5EC9" w:rsidRDefault="004F5EC9" w:rsidP="00756DF1">
      <w:pPr>
        <w:spacing w:after="0" w:line="240" w:lineRule="auto"/>
        <w:rPr>
          <w:rFonts w:asciiTheme="minorHAnsi" w:hAnsiTheme="minorHAnsi" w:cstheme="minorHAnsi"/>
          <w:sz w:val="24"/>
          <w:szCs w:val="24"/>
        </w:rPr>
      </w:pPr>
    </w:p>
    <w:p w14:paraId="50B56578" w14:textId="15BA0FDA" w:rsidR="000D6E54" w:rsidRPr="00DF500A" w:rsidRDefault="007233A0" w:rsidP="00DF500A">
      <w:pPr>
        <w:pStyle w:val="a3"/>
        <w:numPr>
          <w:ilvl w:val="0"/>
          <w:numId w:val="12"/>
        </w:numPr>
        <w:spacing w:after="0" w:line="240" w:lineRule="auto"/>
        <w:rPr>
          <w:rFonts w:asciiTheme="minorHAnsi" w:hAnsiTheme="minorHAnsi" w:cstheme="minorHAnsi"/>
          <w:sz w:val="24"/>
          <w:szCs w:val="24"/>
        </w:rPr>
      </w:pPr>
      <w:r w:rsidRPr="00DF500A">
        <w:rPr>
          <w:rFonts w:asciiTheme="minorHAnsi" w:hAnsiTheme="minorHAnsi" w:cstheme="minorHAnsi"/>
          <w:sz w:val="24"/>
          <w:szCs w:val="24"/>
        </w:rPr>
        <w:t xml:space="preserve">ώρα 11.30 π.μ., Κοιμητήριο Γαλατά Χανίων </w:t>
      </w:r>
    </w:p>
    <w:p w14:paraId="04C68D49" w14:textId="77777777" w:rsidR="007233A0" w:rsidRDefault="007233A0" w:rsidP="00756DF1">
      <w:pPr>
        <w:spacing w:after="0" w:line="240" w:lineRule="auto"/>
        <w:rPr>
          <w:rFonts w:asciiTheme="minorHAnsi" w:hAnsiTheme="minorHAnsi" w:cstheme="minorHAnsi"/>
          <w:b/>
          <w:bCs/>
          <w:sz w:val="28"/>
          <w:szCs w:val="28"/>
          <w:u w:val="single"/>
        </w:rPr>
      </w:pPr>
    </w:p>
    <w:bookmarkEnd w:id="0"/>
    <w:p w14:paraId="2D5ABBC5" w14:textId="073C3C8D" w:rsidR="00756DF1" w:rsidRDefault="007233A0" w:rsidP="007233A0">
      <w:pPr>
        <w:spacing w:after="0" w:line="240" w:lineRule="auto"/>
        <w:jc w:val="center"/>
        <w:rPr>
          <w:rFonts w:asciiTheme="minorHAnsi" w:hAnsiTheme="minorHAnsi" w:cstheme="minorHAnsi"/>
          <w:b/>
          <w:bCs/>
          <w:sz w:val="28"/>
          <w:szCs w:val="28"/>
        </w:rPr>
      </w:pPr>
      <w:r w:rsidRPr="007233A0">
        <w:rPr>
          <w:rFonts w:asciiTheme="minorHAnsi" w:hAnsiTheme="minorHAnsi" w:cstheme="minorHAnsi"/>
          <w:b/>
          <w:bCs/>
          <w:sz w:val="28"/>
          <w:szCs w:val="28"/>
        </w:rPr>
        <w:t>Ετήσιο Μνημόσυνο Μίκη Θεοδωράκη</w:t>
      </w:r>
      <w:r>
        <w:rPr>
          <w:rFonts w:asciiTheme="minorHAnsi" w:hAnsiTheme="minorHAnsi" w:cstheme="minorHAnsi"/>
          <w:b/>
          <w:bCs/>
          <w:sz w:val="28"/>
          <w:szCs w:val="28"/>
          <w:u w:val="single"/>
        </w:rPr>
        <w:t xml:space="preserve"> </w:t>
      </w:r>
    </w:p>
    <w:p w14:paraId="01A012C8" w14:textId="77777777" w:rsidR="00F5713A" w:rsidRPr="007233A0" w:rsidRDefault="00F5713A" w:rsidP="00756DF1">
      <w:pPr>
        <w:pStyle w:val="a3"/>
        <w:numPr>
          <w:ilvl w:val="0"/>
          <w:numId w:val="4"/>
        </w:numPr>
        <w:spacing w:after="0" w:line="240" w:lineRule="auto"/>
        <w:ind w:left="0" w:firstLine="0"/>
        <w:rPr>
          <w:rFonts w:asciiTheme="minorHAnsi" w:hAnsiTheme="minorHAnsi" w:cstheme="minorHAnsi"/>
          <w:sz w:val="24"/>
          <w:szCs w:val="24"/>
        </w:rPr>
      </w:pPr>
      <w:r w:rsidRPr="007233A0">
        <w:rPr>
          <w:rFonts w:asciiTheme="minorHAnsi" w:hAnsiTheme="minorHAnsi" w:cstheme="minorHAnsi"/>
          <w:sz w:val="24"/>
          <w:szCs w:val="24"/>
        </w:rPr>
        <w:t>Επιμνημόσυνη Δέηση</w:t>
      </w:r>
    </w:p>
    <w:p w14:paraId="419ACEFE" w14:textId="77777777" w:rsidR="007233A0" w:rsidRPr="007233A0" w:rsidRDefault="00DB0B35" w:rsidP="00A62EE2">
      <w:pPr>
        <w:numPr>
          <w:ilvl w:val="0"/>
          <w:numId w:val="4"/>
        </w:numPr>
        <w:shd w:val="clear" w:color="auto" w:fill="FFFFFF"/>
        <w:spacing w:after="0" w:line="240" w:lineRule="auto"/>
        <w:ind w:left="0" w:firstLine="0"/>
        <w:rPr>
          <w:rFonts w:asciiTheme="minorHAnsi" w:hAnsiTheme="minorHAnsi" w:cstheme="minorHAnsi"/>
          <w:color w:val="222222"/>
          <w:sz w:val="24"/>
          <w:szCs w:val="24"/>
          <w:shd w:val="clear" w:color="auto" w:fill="FFFFFF"/>
        </w:rPr>
      </w:pPr>
      <w:r w:rsidRPr="007233A0">
        <w:rPr>
          <w:rFonts w:asciiTheme="minorHAnsi" w:eastAsia="Times New Roman" w:hAnsiTheme="minorHAnsi" w:cstheme="minorHAnsi"/>
          <w:color w:val="222222"/>
          <w:sz w:val="24"/>
          <w:szCs w:val="24"/>
          <w:lang w:eastAsia="el-GR"/>
        </w:rPr>
        <w:t xml:space="preserve">Κατάθεση λουλουδιών </w:t>
      </w:r>
    </w:p>
    <w:p w14:paraId="70FE6676" w14:textId="57B7CF5C" w:rsidR="007233A0" w:rsidRPr="007233A0" w:rsidRDefault="007233A0" w:rsidP="00A62EE2">
      <w:pPr>
        <w:numPr>
          <w:ilvl w:val="0"/>
          <w:numId w:val="4"/>
        </w:numPr>
        <w:shd w:val="clear" w:color="auto" w:fill="FFFFFF"/>
        <w:spacing w:after="0" w:line="240" w:lineRule="auto"/>
        <w:ind w:left="0" w:firstLine="0"/>
        <w:rPr>
          <w:rFonts w:asciiTheme="minorHAnsi" w:hAnsiTheme="minorHAnsi" w:cstheme="minorHAnsi"/>
          <w:color w:val="222222"/>
          <w:sz w:val="24"/>
          <w:szCs w:val="24"/>
          <w:shd w:val="clear" w:color="auto" w:fill="FFFFFF"/>
        </w:rPr>
      </w:pPr>
      <w:r w:rsidRPr="007233A0">
        <w:rPr>
          <w:rFonts w:asciiTheme="minorHAnsi" w:hAnsiTheme="minorHAnsi" w:cstheme="minorHAnsi"/>
          <w:color w:val="222222"/>
          <w:sz w:val="24"/>
          <w:szCs w:val="24"/>
          <w:shd w:val="clear" w:color="auto" w:fill="FFFFFF"/>
        </w:rPr>
        <w:t>Τραγούδια του Μίκη  από την Φιλαρμονική του Δήμου Χανίων</w:t>
      </w:r>
    </w:p>
    <w:p w14:paraId="7D4E9000" w14:textId="5839E3B6" w:rsidR="007233A0" w:rsidRPr="007233A0" w:rsidRDefault="004F5EC9" w:rsidP="007233A0">
      <w:pPr>
        <w:numPr>
          <w:ilvl w:val="0"/>
          <w:numId w:val="4"/>
        </w:numPr>
        <w:shd w:val="clear" w:color="auto" w:fill="FFFFFF"/>
        <w:spacing w:after="0" w:line="240" w:lineRule="auto"/>
        <w:ind w:left="0" w:firstLine="0"/>
        <w:jc w:val="both"/>
        <w:rPr>
          <w:rFonts w:asciiTheme="minorHAnsi" w:eastAsia="Times New Roman" w:hAnsiTheme="minorHAnsi" w:cstheme="minorHAnsi"/>
          <w:color w:val="222222"/>
          <w:sz w:val="24"/>
          <w:szCs w:val="24"/>
          <w:lang w:eastAsia="el-GR"/>
        </w:rPr>
      </w:pPr>
      <w:r>
        <w:rPr>
          <w:rFonts w:asciiTheme="minorHAnsi" w:eastAsia="Times New Roman" w:hAnsiTheme="minorHAnsi" w:cstheme="minorHAnsi"/>
          <w:color w:val="222222"/>
          <w:sz w:val="24"/>
          <w:szCs w:val="24"/>
          <w:lang w:eastAsia="el-GR"/>
        </w:rPr>
        <w:t xml:space="preserve">Επίσκεψη στο πατρικό σπίτι των Θεοδωράκηδων </w:t>
      </w:r>
    </w:p>
    <w:p w14:paraId="24286DF1" w14:textId="77777777" w:rsidR="00EE159E" w:rsidRDefault="00EE159E" w:rsidP="00756DF1">
      <w:pPr>
        <w:spacing w:after="0" w:line="240" w:lineRule="auto"/>
        <w:rPr>
          <w:rFonts w:asciiTheme="minorHAnsi" w:hAnsiTheme="minorHAnsi" w:cstheme="minorHAnsi"/>
          <w:b/>
          <w:bCs/>
          <w:color w:val="222222"/>
          <w:sz w:val="28"/>
          <w:szCs w:val="28"/>
          <w:shd w:val="clear" w:color="auto" w:fill="FFFFFF"/>
        </w:rPr>
      </w:pPr>
    </w:p>
    <w:p w14:paraId="67BFE510" w14:textId="70D92104" w:rsidR="004F5EC9" w:rsidRPr="00DF500A" w:rsidRDefault="004F5EC9" w:rsidP="00DF500A">
      <w:pPr>
        <w:pStyle w:val="a3"/>
        <w:numPr>
          <w:ilvl w:val="0"/>
          <w:numId w:val="12"/>
        </w:numPr>
        <w:spacing w:after="0" w:line="240" w:lineRule="auto"/>
        <w:rPr>
          <w:rFonts w:asciiTheme="minorHAnsi" w:hAnsiTheme="minorHAnsi" w:cstheme="minorHAnsi"/>
          <w:sz w:val="24"/>
          <w:szCs w:val="24"/>
        </w:rPr>
      </w:pPr>
      <w:r w:rsidRPr="00DF500A">
        <w:rPr>
          <w:rFonts w:asciiTheme="minorHAnsi" w:hAnsiTheme="minorHAnsi" w:cstheme="minorHAnsi"/>
          <w:sz w:val="24"/>
          <w:szCs w:val="24"/>
        </w:rPr>
        <w:t xml:space="preserve">ώρα 7.00 μ.μ., Μεγάλο </w:t>
      </w:r>
      <w:proofErr w:type="spellStart"/>
      <w:r w:rsidRPr="00DF500A">
        <w:rPr>
          <w:rFonts w:asciiTheme="minorHAnsi" w:hAnsiTheme="minorHAnsi" w:cstheme="minorHAnsi"/>
          <w:sz w:val="24"/>
          <w:szCs w:val="24"/>
        </w:rPr>
        <w:t>Αρσενάλι</w:t>
      </w:r>
      <w:proofErr w:type="spellEnd"/>
      <w:r w:rsidRPr="00DF500A">
        <w:rPr>
          <w:rFonts w:asciiTheme="minorHAnsi" w:hAnsiTheme="minorHAnsi" w:cstheme="minorHAnsi"/>
          <w:sz w:val="24"/>
          <w:szCs w:val="24"/>
        </w:rPr>
        <w:t xml:space="preserve">, Ενετικό Λιμάνι Χανίων </w:t>
      </w:r>
    </w:p>
    <w:p w14:paraId="33859D25" w14:textId="77777777" w:rsidR="004F5EC9" w:rsidRDefault="004F5EC9" w:rsidP="004F5EC9">
      <w:pPr>
        <w:spacing w:after="0" w:line="240" w:lineRule="auto"/>
        <w:rPr>
          <w:rFonts w:asciiTheme="minorHAnsi" w:hAnsiTheme="minorHAnsi" w:cstheme="minorHAnsi"/>
          <w:sz w:val="24"/>
          <w:szCs w:val="24"/>
        </w:rPr>
      </w:pPr>
    </w:p>
    <w:p w14:paraId="3B65198C" w14:textId="77777777" w:rsidR="004F5EC9" w:rsidRDefault="004F5EC9" w:rsidP="004F5EC9">
      <w:p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Ξενάγηση στην έκθεση φωτογραφίας: </w:t>
      </w:r>
    </w:p>
    <w:p w14:paraId="26CCE819" w14:textId="5EA3579D" w:rsidR="004F5EC9" w:rsidRPr="004F5EC9" w:rsidRDefault="004F5EC9" w:rsidP="004F5EC9">
      <w:pPr>
        <w:spacing w:after="0" w:line="240" w:lineRule="auto"/>
        <w:rPr>
          <w:rFonts w:asciiTheme="minorHAnsi" w:hAnsiTheme="minorHAnsi" w:cstheme="minorHAnsi"/>
          <w:b/>
          <w:bCs/>
          <w:sz w:val="24"/>
          <w:szCs w:val="24"/>
        </w:rPr>
      </w:pPr>
      <w:r w:rsidRPr="004F5EC9">
        <w:rPr>
          <w:rFonts w:asciiTheme="minorHAnsi" w:hAnsiTheme="minorHAnsi" w:cstheme="minorHAnsi"/>
          <w:b/>
          <w:bCs/>
          <w:sz w:val="24"/>
          <w:szCs w:val="24"/>
        </w:rPr>
        <w:t xml:space="preserve">«Μίκης Θεοδωράκης 1925-2026. Με την απόσταση του χρόνου» </w:t>
      </w:r>
    </w:p>
    <w:p w14:paraId="1DF0D60F" w14:textId="77777777" w:rsidR="004F5EC9" w:rsidRPr="004F5EC9" w:rsidRDefault="004F5EC9" w:rsidP="004F5EC9">
      <w:pPr>
        <w:spacing w:after="0" w:line="240" w:lineRule="auto"/>
        <w:rPr>
          <w:rFonts w:asciiTheme="minorHAnsi" w:hAnsiTheme="minorHAnsi" w:cstheme="minorHAnsi"/>
          <w:b/>
          <w:bCs/>
          <w:sz w:val="28"/>
          <w:szCs w:val="28"/>
          <w:u w:val="single"/>
        </w:rPr>
      </w:pPr>
    </w:p>
    <w:p w14:paraId="45931BE7" w14:textId="7C7B4F9F" w:rsidR="00E32779" w:rsidRPr="00DF500A" w:rsidRDefault="004F5EC9" w:rsidP="00DF500A">
      <w:pPr>
        <w:pStyle w:val="a3"/>
        <w:numPr>
          <w:ilvl w:val="0"/>
          <w:numId w:val="12"/>
        </w:numPr>
        <w:shd w:val="clear" w:color="auto" w:fill="FFFFFF"/>
        <w:spacing w:after="0" w:line="240" w:lineRule="auto"/>
        <w:rPr>
          <w:rFonts w:asciiTheme="minorHAnsi" w:eastAsia="Times New Roman" w:hAnsiTheme="minorHAnsi" w:cstheme="minorHAnsi"/>
          <w:color w:val="222222"/>
          <w:sz w:val="24"/>
          <w:szCs w:val="24"/>
          <w:lang w:eastAsia="el-GR"/>
        </w:rPr>
      </w:pPr>
      <w:r w:rsidRPr="00DF500A">
        <w:rPr>
          <w:rFonts w:asciiTheme="minorHAnsi" w:eastAsia="Times New Roman" w:hAnsiTheme="minorHAnsi" w:cstheme="minorHAnsi"/>
          <w:color w:val="222222"/>
          <w:sz w:val="24"/>
          <w:szCs w:val="24"/>
          <w:lang w:eastAsia="el-GR"/>
        </w:rPr>
        <w:t>ώρα 7.30 μ.μ., Θέατρο Μίκης Θεοδωράκης, Ενετικό Λιμάνι Χανίων</w:t>
      </w:r>
    </w:p>
    <w:p w14:paraId="46479EAA" w14:textId="77777777" w:rsidR="004F5EC9" w:rsidRPr="002653CF" w:rsidRDefault="004F5EC9" w:rsidP="00756DF1">
      <w:pPr>
        <w:shd w:val="clear" w:color="auto" w:fill="FFFFFF"/>
        <w:spacing w:after="0" w:line="240" w:lineRule="auto"/>
        <w:rPr>
          <w:rFonts w:asciiTheme="minorHAnsi" w:eastAsia="Times New Roman" w:hAnsiTheme="minorHAnsi" w:cstheme="minorHAnsi"/>
          <w:color w:val="222222"/>
          <w:sz w:val="28"/>
          <w:szCs w:val="28"/>
          <w:lang w:eastAsia="el-GR"/>
        </w:rPr>
      </w:pPr>
    </w:p>
    <w:p w14:paraId="06D9CA22" w14:textId="77777777" w:rsidR="004F5EC9" w:rsidRDefault="004F5EC9" w:rsidP="004F5EC9">
      <w:pPr>
        <w:spacing w:after="0" w:line="240" w:lineRule="auto"/>
        <w:jc w:val="center"/>
        <w:rPr>
          <w:rFonts w:asciiTheme="minorHAnsi" w:hAnsiTheme="minorHAnsi" w:cstheme="minorHAnsi"/>
          <w:b/>
          <w:bCs/>
          <w:sz w:val="28"/>
          <w:szCs w:val="28"/>
        </w:rPr>
      </w:pPr>
      <w:r>
        <w:rPr>
          <w:rFonts w:asciiTheme="minorHAnsi" w:hAnsiTheme="minorHAnsi" w:cstheme="minorHAnsi"/>
          <w:b/>
          <w:bCs/>
          <w:sz w:val="28"/>
          <w:szCs w:val="28"/>
        </w:rPr>
        <w:t>Κεντρική Εκδήλωση – Πολιτικό Μνημόσυνο</w:t>
      </w:r>
    </w:p>
    <w:p w14:paraId="0FC180F8" w14:textId="77777777" w:rsidR="006C49D7" w:rsidRPr="006C49D7" w:rsidRDefault="006C49D7" w:rsidP="006C49D7">
      <w:pPr>
        <w:keepNext/>
        <w:keepLines/>
        <w:widowControl w:val="0"/>
        <w:spacing w:after="0" w:line="240" w:lineRule="auto"/>
        <w:outlineLvl w:val="0"/>
        <w:rPr>
          <w:rFonts w:ascii="Garamond" w:eastAsia="Trebuchet MS" w:hAnsi="Garamond" w:cs="Calibri"/>
          <w:b/>
          <w:bCs/>
          <w:color w:val="000000"/>
          <w:kern w:val="0"/>
          <w:sz w:val="20"/>
          <w:szCs w:val="20"/>
          <w:lang w:eastAsia="el-GR" w:bidi="el-GR"/>
        </w:rPr>
      </w:pPr>
    </w:p>
    <w:p w14:paraId="0D7D546F" w14:textId="2E2D41DC" w:rsidR="006C49D7" w:rsidRPr="00AE444C" w:rsidRDefault="006C49D7" w:rsidP="00AE444C">
      <w:pPr>
        <w:pStyle w:val="a3"/>
        <w:keepNext/>
        <w:keepLines/>
        <w:widowControl w:val="0"/>
        <w:numPr>
          <w:ilvl w:val="0"/>
          <w:numId w:val="10"/>
        </w:numPr>
        <w:shd w:val="clear" w:color="auto" w:fill="FFFFFF"/>
        <w:spacing w:after="0" w:line="240" w:lineRule="auto"/>
        <w:outlineLvl w:val="0"/>
        <w:rPr>
          <w:rFonts w:asciiTheme="minorHAnsi" w:eastAsia="Trebuchet MS" w:hAnsiTheme="minorHAnsi" w:cstheme="minorHAnsi"/>
          <w:color w:val="000000"/>
          <w:kern w:val="0"/>
          <w:sz w:val="24"/>
          <w:szCs w:val="24"/>
          <w:lang w:eastAsia="el-GR" w:bidi="el-GR"/>
        </w:rPr>
      </w:pPr>
      <w:r w:rsidRPr="00AE444C">
        <w:rPr>
          <w:rFonts w:asciiTheme="minorHAnsi" w:eastAsia="Trebuchet MS" w:hAnsiTheme="minorHAnsi" w:cstheme="minorHAnsi"/>
          <w:color w:val="000000"/>
          <w:kern w:val="0"/>
          <w:sz w:val="24"/>
          <w:szCs w:val="24"/>
          <w:lang w:eastAsia="el-GR" w:bidi="el-GR"/>
        </w:rPr>
        <w:t>Χαιρετισμοί διοργανωτών</w:t>
      </w:r>
    </w:p>
    <w:p w14:paraId="1C1CCB7E" w14:textId="77777777" w:rsidR="006C49D7" w:rsidRPr="00AE444C" w:rsidRDefault="006C49D7" w:rsidP="006C49D7">
      <w:pPr>
        <w:keepNext/>
        <w:keepLines/>
        <w:widowControl w:val="0"/>
        <w:shd w:val="clear" w:color="auto" w:fill="FFFFFF"/>
        <w:spacing w:after="0" w:line="240" w:lineRule="auto"/>
        <w:outlineLvl w:val="0"/>
        <w:rPr>
          <w:rFonts w:asciiTheme="minorHAnsi" w:eastAsia="Trebuchet MS" w:hAnsiTheme="minorHAnsi" w:cstheme="minorHAnsi"/>
          <w:color w:val="000000"/>
          <w:kern w:val="0"/>
          <w:sz w:val="24"/>
          <w:szCs w:val="24"/>
          <w:lang w:eastAsia="el-GR" w:bidi="el-GR"/>
        </w:rPr>
      </w:pPr>
    </w:p>
    <w:p w14:paraId="26B1722A" w14:textId="77777777" w:rsidR="00AE444C" w:rsidRPr="00AE444C" w:rsidRDefault="006C49D7" w:rsidP="00AE444C">
      <w:pPr>
        <w:pStyle w:val="a3"/>
        <w:numPr>
          <w:ilvl w:val="0"/>
          <w:numId w:val="10"/>
        </w:numPr>
        <w:shd w:val="clear" w:color="auto" w:fill="FFFFFF"/>
        <w:spacing w:after="0" w:line="240" w:lineRule="auto"/>
        <w:rPr>
          <w:rFonts w:asciiTheme="minorHAnsi" w:eastAsia="Times New Roman" w:hAnsiTheme="minorHAnsi" w:cstheme="minorHAnsi"/>
          <w:color w:val="222222"/>
          <w:kern w:val="0"/>
          <w:sz w:val="24"/>
          <w:szCs w:val="24"/>
          <w:lang w:bidi="ar-SA"/>
        </w:rPr>
      </w:pPr>
      <w:r w:rsidRPr="00AE444C">
        <w:rPr>
          <w:rFonts w:asciiTheme="minorHAnsi" w:hAnsiTheme="minorHAnsi" w:cstheme="minorHAnsi"/>
          <w:color w:val="000000"/>
          <w:sz w:val="24"/>
          <w:szCs w:val="24"/>
          <w:lang w:eastAsia="el-GR" w:bidi="el-GR"/>
        </w:rPr>
        <w:t>Κεντρική ομιλία</w:t>
      </w:r>
      <w:r w:rsidR="00AE444C" w:rsidRPr="00AE444C">
        <w:rPr>
          <w:rFonts w:asciiTheme="minorHAnsi" w:hAnsiTheme="minorHAnsi" w:cstheme="minorHAnsi"/>
          <w:b/>
          <w:bCs/>
          <w:color w:val="000000"/>
          <w:sz w:val="24"/>
          <w:szCs w:val="24"/>
          <w:lang w:eastAsia="el-GR" w:bidi="el-GR"/>
        </w:rPr>
        <w:t xml:space="preserve">: </w:t>
      </w:r>
      <w:r w:rsidR="00AE444C" w:rsidRPr="00AE444C">
        <w:rPr>
          <w:rFonts w:asciiTheme="minorHAnsi" w:hAnsiTheme="minorHAnsi" w:cstheme="minorHAnsi"/>
          <w:b/>
          <w:bCs/>
          <w:i/>
          <w:iCs/>
          <w:color w:val="000000"/>
          <w:sz w:val="24"/>
          <w:szCs w:val="24"/>
          <w:lang w:eastAsia="el-GR" w:bidi="el-GR"/>
        </w:rPr>
        <w:t>«</w:t>
      </w:r>
      <w:r w:rsidR="00AE444C" w:rsidRPr="00AE444C">
        <w:rPr>
          <w:rFonts w:asciiTheme="minorHAnsi" w:eastAsia="Times New Roman" w:hAnsiTheme="minorHAnsi" w:cstheme="minorHAnsi"/>
          <w:b/>
          <w:bCs/>
          <w:i/>
          <w:iCs/>
          <w:color w:val="222222"/>
          <w:kern w:val="0"/>
          <w:sz w:val="24"/>
          <w:szCs w:val="24"/>
          <w:lang w:bidi="ar-SA"/>
        </w:rPr>
        <w:t>Από την Κρήτη στον Ρήνο - Ο Μίκης Θεοδωράκης και ο μουσικός του εκδότης»</w:t>
      </w:r>
    </w:p>
    <w:p w14:paraId="07D0832D" w14:textId="77777777" w:rsidR="00AE444C" w:rsidRDefault="00AE444C" w:rsidP="00AE444C">
      <w:pPr>
        <w:shd w:val="clear" w:color="auto" w:fill="FFFFFF"/>
        <w:spacing w:after="0" w:line="240" w:lineRule="auto"/>
        <w:rPr>
          <w:rFonts w:asciiTheme="minorHAnsi" w:hAnsiTheme="minorHAnsi" w:cstheme="minorHAnsi"/>
          <w:sz w:val="24"/>
          <w:szCs w:val="24"/>
          <w:lang w:bidi="ar-SA"/>
        </w:rPr>
      </w:pPr>
      <w:r w:rsidRPr="00AE444C">
        <w:rPr>
          <w:rFonts w:asciiTheme="minorHAnsi" w:hAnsiTheme="minorHAnsi" w:cstheme="minorHAnsi"/>
          <w:b/>
          <w:bCs/>
          <w:sz w:val="24"/>
          <w:szCs w:val="24"/>
          <w:lang w:bidi="ar-SA"/>
        </w:rPr>
        <w:t xml:space="preserve">              </w:t>
      </w:r>
      <w:r w:rsidR="006C49D7" w:rsidRPr="00AE444C">
        <w:rPr>
          <w:rFonts w:asciiTheme="minorHAnsi" w:hAnsiTheme="minorHAnsi" w:cstheme="minorHAnsi"/>
          <w:b/>
          <w:bCs/>
          <w:sz w:val="24"/>
          <w:szCs w:val="24"/>
          <w:lang w:val="en-US" w:bidi="ar-SA"/>
        </w:rPr>
        <w:t>Christian</w:t>
      </w:r>
      <w:r w:rsidR="006C49D7" w:rsidRPr="00AE444C">
        <w:rPr>
          <w:rFonts w:asciiTheme="minorHAnsi" w:hAnsiTheme="minorHAnsi" w:cstheme="minorHAnsi"/>
          <w:b/>
          <w:bCs/>
          <w:sz w:val="24"/>
          <w:szCs w:val="24"/>
          <w:lang w:bidi="ar-SA"/>
        </w:rPr>
        <w:t xml:space="preserve"> </w:t>
      </w:r>
      <w:r w:rsidR="006C49D7" w:rsidRPr="00AE444C">
        <w:rPr>
          <w:rFonts w:asciiTheme="minorHAnsi" w:hAnsiTheme="minorHAnsi" w:cstheme="minorHAnsi"/>
          <w:b/>
          <w:bCs/>
          <w:sz w:val="24"/>
          <w:szCs w:val="24"/>
          <w:lang w:val="en-US" w:bidi="ar-SA"/>
        </w:rPr>
        <w:t>Hoesch</w:t>
      </w:r>
      <w:r>
        <w:rPr>
          <w:rFonts w:asciiTheme="minorHAnsi" w:hAnsiTheme="minorHAnsi" w:cstheme="minorHAnsi"/>
          <w:sz w:val="24"/>
          <w:szCs w:val="24"/>
          <w:lang w:bidi="ar-SA"/>
        </w:rPr>
        <w:t>, επικεφαλής τμημάτων συναυλιών, όπερας, μουσικολογίας</w:t>
      </w:r>
    </w:p>
    <w:p w14:paraId="6FB1E6B6" w14:textId="3D73ED2A" w:rsidR="006C49D7" w:rsidRPr="00AE444C" w:rsidRDefault="00AE444C" w:rsidP="00AE444C">
      <w:pPr>
        <w:shd w:val="clear" w:color="auto" w:fill="FFFFFF"/>
        <w:spacing w:after="0" w:line="240" w:lineRule="auto"/>
        <w:rPr>
          <w:rFonts w:asciiTheme="minorHAnsi" w:eastAsia="Times New Roman" w:hAnsiTheme="minorHAnsi" w:cstheme="minorHAnsi"/>
          <w:color w:val="222222"/>
          <w:kern w:val="0"/>
          <w:sz w:val="24"/>
          <w:szCs w:val="24"/>
          <w:lang w:val="en-US" w:bidi="ar-SA"/>
        </w:rPr>
      </w:pPr>
      <w:r>
        <w:rPr>
          <w:rFonts w:asciiTheme="minorHAnsi" w:hAnsiTheme="minorHAnsi" w:cstheme="minorHAnsi"/>
          <w:sz w:val="24"/>
          <w:szCs w:val="24"/>
          <w:lang w:bidi="ar-SA"/>
        </w:rPr>
        <w:t xml:space="preserve">              του Μουσικού Οίκου </w:t>
      </w:r>
      <w:r w:rsidRPr="00AE444C">
        <w:rPr>
          <w:rFonts w:asciiTheme="minorHAnsi" w:hAnsiTheme="minorHAnsi" w:cstheme="minorHAnsi"/>
          <w:b/>
          <w:bCs/>
          <w:sz w:val="24"/>
          <w:szCs w:val="24"/>
          <w:lang w:val="en-US" w:bidi="ar-SA"/>
        </w:rPr>
        <w:t>Schott.</w:t>
      </w:r>
      <w:r>
        <w:rPr>
          <w:rFonts w:asciiTheme="minorHAnsi" w:hAnsiTheme="minorHAnsi" w:cstheme="minorHAnsi"/>
          <w:sz w:val="24"/>
          <w:szCs w:val="24"/>
          <w:lang w:val="en-US" w:bidi="ar-SA"/>
        </w:rPr>
        <w:t xml:space="preserve"> </w:t>
      </w:r>
    </w:p>
    <w:p w14:paraId="3C4062AF" w14:textId="77777777" w:rsidR="006C49D7" w:rsidRPr="00AE444C" w:rsidRDefault="006C49D7" w:rsidP="006C49D7">
      <w:pPr>
        <w:keepNext/>
        <w:keepLines/>
        <w:widowControl w:val="0"/>
        <w:shd w:val="clear" w:color="auto" w:fill="FFFFFF"/>
        <w:spacing w:after="0" w:line="240" w:lineRule="auto"/>
        <w:outlineLvl w:val="0"/>
        <w:rPr>
          <w:rFonts w:asciiTheme="minorHAnsi" w:eastAsia="Trebuchet MS" w:hAnsiTheme="minorHAnsi" w:cstheme="minorHAnsi"/>
          <w:b/>
          <w:bCs/>
          <w:color w:val="000000"/>
          <w:kern w:val="0"/>
          <w:sz w:val="24"/>
          <w:szCs w:val="24"/>
          <w:lang w:eastAsia="el-GR" w:bidi="el-GR"/>
        </w:rPr>
      </w:pPr>
    </w:p>
    <w:p w14:paraId="0D1696CA" w14:textId="2B96E312" w:rsidR="006C49D7" w:rsidRPr="00AE444C" w:rsidRDefault="006C49D7" w:rsidP="00AE444C">
      <w:pPr>
        <w:pStyle w:val="a3"/>
        <w:keepNext/>
        <w:keepLines/>
        <w:widowControl w:val="0"/>
        <w:numPr>
          <w:ilvl w:val="0"/>
          <w:numId w:val="11"/>
        </w:numPr>
        <w:spacing w:after="0" w:line="240" w:lineRule="auto"/>
        <w:outlineLvl w:val="0"/>
        <w:rPr>
          <w:rFonts w:asciiTheme="minorHAnsi" w:eastAsia="Trebuchet MS" w:hAnsiTheme="minorHAnsi" w:cstheme="minorHAnsi"/>
          <w:color w:val="000000"/>
          <w:kern w:val="0"/>
          <w:sz w:val="24"/>
          <w:szCs w:val="24"/>
          <w:lang w:eastAsia="el-GR" w:bidi="el-GR"/>
        </w:rPr>
      </w:pPr>
      <w:r w:rsidRPr="00AE444C">
        <w:rPr>
          <w:rFonts w:asciiTheme="minorHAnsi" w:eastAsia="Trebuchet MS" w:hAnsiTheme="minorHAnsi" w:cstheme="minorHAnsi"/>
          <w:color w:val="000000"/>
          <w:kern w:val="0"/>
          <w:sz w:val="24"/>
          <w:szCs w:val="24"/>
          <w:lang w:eastAsia="el-GR" w:bidi="el-GR"/>
        </w:rPr>
        <w:t>Μουσική αναφορά:</w:t>
      </w:r>
      <w:r w:rsidRPr="00AE444C">
        <w:rPr>
          <w:rFonts w:asciiTheme="minorHAnsi" w:eastAsia="Trebuchet MS" w:hAnsiTheme="minorHAnsi" w:cstheme="minorHAnsi"/>
          <w:b/>
          <w:bCs/>
          <w:color w:val="000000"/>
          <w:kern w:val="0"/>
          <w:sz w:val="24"/>
          <w:szCs w:val="24"/>
          <w:lang w:eastAsia="el-GR" w:bidi="el-GR"/>
        </w:rPr>
        <w:t xml:space="preserve">  </w:t>
      </w:r>
      <w:r w:rsidR="00AE444C" w:rsidRPr="00AE444C">
        <w:rPr>
          <w:rFonts w:asciiTheme="minorHAnsi" w:eastAsia="Trebuchet MS" w:hAnsiTheme="minorHAnsi" w:cstheme="minorHAnsi"/>
          <w:b/>
          <w:bCs/>
          <w:color w:val="000000"/>
          <w:kern w:val="0"/>
          <w:sz w:val="24"/>
          <w:szCs w:val="24"/>
          <w:lang w:eastAsia="el-GR" w:bidi="el-GR"/>
        </w:rPr>
        <w:t>“</w:t>
      </w:r>
      <w:r w:rsidR="00AE444C">
        <w:rPr>
          <w:rFonts w:asciiTheme="minorHAnsi" w:eastAsia="Trebuchet MS" w:hAnsiTheme="minorHAnsi" w:cstheme="minorHAnsi"/>
          <w:b/>
          <w:bCs/>
          <w:color w:val="000000"/>
          <w:kern w:val="0"/>
          <w:sz w:val="24"/>
          <w:szCs w:val="24"/>
          <w:lang w:val="en-US" w:eastAsia="el-GR" w:bidi="el-GR"/>
        </w:rPr>
        <w:t>O</w:t>
      </w:r>
      <w:r w:rsidR="00AE444C" w:rsidRPr="00AE444C">
        <w:rPr>
          <w:rFonts w:asciiTheme="minorHAnsi" w:eastAsia="Trebuchet MS" w:hAnsiTheme="minorHAnsi" w:cstheme="minorHAnsi"/>
          <w:b/>
          <w:bCs/>
          <w:color w:val="000000"/>
          <w:kern w:val="0"/>
          <w:sz w:val="24"/>
          <w:szCs w:val="24"/>
          <w:lang w:eastAsia="el-GR" w:bidi="el-GR"/>
        </w:rPr>
        <w:t xml:space="preserve"> </w:t>
      </w:r>
      <w:r w:rsidRPr="00AE444C">
        <w:rPr>
          <w:rFonts w:asciiTheme="minorHAnsi" w:eastAsia="Trebuchet MS" w:hAnsiTheme="minorHAnsi" w:cstheme="minorHAnsi"/>
          <w:b/>
          <w:bCs/>
          <w:color w:val="000000"/>
          <w:kern w:val="0"/>
          <w:sz w:val="24"/>
          <w:szCs w:val="24"/>
          <w:lang w:eastAsia="el-GR" w:bidi="el-GR"/>
        </w:rPr>
        <w:t>ΜΙΚΗΣ με πιάνο και φωνή</w:t>
      </w:r>
      <w:r w:rsidR="00AE444C" w:rsidRPr="00AE444C">
        <w:rPr>
          <w:rFonts w:asciiTheme="minorHAnsi" w:eastAsia="Trebuchet MS" w:hAnsiTheme="minorHAnsi" w:cstheme="minorHAnsi"/>
          <w:b/>
          <w:bCs/>
          <w:color w:val="000000"/>
          <w:kern w:val="0"/>
          <w:sz w:val="24"/>
          <w:szCs w:val="24"/>
          <w:lang w:eastAsia="el-GR" w:bidi="el-GR"/>
        </w:rPr>
        <w:t>”</w:t>
      </w:r>
      <w:r w:rsidRPr="00AE444C">
        <w:rPr>
          <w:rFonts w:asciiTheme="minorHAnsi" w:eastAsia="Trebuchet MS" w:hAnsiTheme="minorHAnsi" w:cstheme="minorHAnsi"/>
          <w:b/>
          <w:bCs/>
          <w:color w:val="000000"/>
          <w:kern w:val="0"/>
          <w:sz w:val="24"/>
          <w:szCs w:val="24"/>
          <w:lang w:eastAsia="el-GR" w:bidi="el-GR"/>
        </w:rPr>
        <w:t xml:space="preserve"> </w:t>
      </w:r>
      <w:r w:rsidRPr="00AE444C">
        <w:rPr>
          <w:rFonts w:asciiTheme="minorHAnsi" w:eastAsia="Trebuchet MS" w:hAnsiTheme="minorHAnsi" w:cstheme="minorHAnsi"/>
          <w:color w:val="000000"/>
          <w:kern w:val="0"/>
          <w:sz w:val="24"/>
          <w:szCs w:val="24"/>
          <w:lang w:eastAsia="el-GR" w:bidi="el-GR"/>
        </w:rPr>
        <w:t xml:space="preserve">:  </w:t>
      </w:r>
    </w:p>
    <w:p w14:paraId="36A3743D" w14:textId="77777777" w:rsidR="006C49D7" w:rsidRPr="00AE444C" w:rsidRDefault="006C49D7" w:rsidP="006C49D7">
      <w:pPr>
        <w:keepNext/>
        <w:keepLines/>
        <w:widowControl w:val="0"/>
        <w:spacing w:after="0" w:line="240" w:lineRule="auto"/>
        <w:outlineLvl w:val="0"/>
        <w:rPr>
          <w:rFonts w:asciiTheme="minorHAnsi" w:eastAsia="Trebuchet MS" w:hAnsiTheme="minorHAnsi" w:cstheme="minorHAnsi"/>
          <w:color w:val="000000"/>
          <w:kern w:val="0"/>
          <w:sz w:val="24"/>
          <w:szCs w:val="24"/>
          <w:lang w:eastAsia="el-GR" w:bidi="el-GR"/>
        </w:rPr>
      </w:pPr>
    </w:p>
    <w:p w14:paraId="37AF0C1F" w14:textId="3F588C2E" w:rsidR="006C49D7" w:rsidRPr="00AE444C" w:rsidRDefault="00AE444C" w:rsidP="006C49D7">
      <w:pPr>
        <w:keepNext/>
        <w:keepLines/>
        <w:widowControl w:val="0"/>
        <w:spacing w:after="0" w:line="240" w:lineRule="auto"/>
        <w:outlineLvl w:val="0"/>
        <w:rPr>
          <w:rFonts w:asciiTheme="minorHAnsi" w:eastAsia="Trebuchet MS" w:hAnsiTheme="minorHAnsi" w:cstheme="minorHAnsi"/>
          <w:color w:val="000000"/>
          <w:kern w:val="0"/>
          <w:sz w:val="24"/>
          <w:szCs w:val="24"/>
          <w:lang w:eastAsia="el-GR" w:bidi="el-GR"/>
        </w:rPr>
      </w:pPr>
      <w:r w:rsidRPr="00AE444C">
        <w:rPr>
          <w:rFonts w:asciiTheme="minorHAnsi" w:eastAsia="Trebuchet MS" w:hAnsiTheme="minorHAnsi" w:cstheme="minorHAnsi"/>
          <w:color w:val="000000"/>
          <w:kern w:val="0"/>
          <w:sz w:val="24"/>
          <w:szCs w:val="24"/>
          <w:lang w:eastAsia="el-GR" w:bidi="el-GR"/>
        </w:rPr>
        <w:t xml:space="preserve">           </w:t>
      </w:r>
      <w:r w:rsidR="006C49D7" w:rsidRPr="00AE444C">
        <w:rPr>
          <w:rFonts w:asciiTheme="minorHAnsi" w:eastAsia="Trebuchet MS" w:hAnsiTheme="minorHAnsi" w:cstheme="minorHAnsi"/>
          <w:b/>
          <w:bCs/>
          <w:color w:val="000000"/>
          <w:kern w:val="0"/>
          <w:sz w:val="24"/>
          <w:szCs w:val="24"/>
          <w:lang w:eastAsia="el-GR" w:bidi="el-GR"/>
        </w:rPr>
        <w:t xml:space="preserve">Τάσης </w:t>
      </w:r>
      <w:proofErr w:type="spellStart"/>
      <w:r w:rsidR="006C49D7" w:rsidRPr="00AE444C">
        <w:rPr>
          <w:rFonts w:asciiTheme="minorHAnsi" w:eastAsia="Trebuchet MS" w:hAnsiTheme="minorHAnsi" w:cstheme="minorHAnsi"/>
          <w:b/>
          <w:bCs/>
          <w:color w:val="000000"/>
          <w:kern w:val="0"/>
          <w:sz w:val="24"/>
          <w:szCs w:val="24"/>
          <w:lang w:eastAsia="el-GR" w:bidi="el-GR"/>
        </w:rPr>
        <w:t>Χριστογιαννόπουλος</w:t>
      </w:r>
      <w:proofErr w:type="spellEnd"/>
      <w:r w:rsidR="006C49D7" w:rsidRPr="00AE444C">
        <w:rPr>
          <w:rFonts w:asciiTheme="minorHAnsi" w:eastAsia="Trebuchet MS" w:hAnsiTheme="minorHAnsi" w:cstheme="minorHAnsi"/>
          <w:color w:val="000000"/>
          <w:kern w:val="0"/>
          <w:sz w:val="24"/>
          <w:szCs w:val="24"/>
          <w:lang w:eastAsia="el-GR" w:bidi="el-GR"/>
        </w:rPr>
        <w:t>, φωνή</w:t>
      </w:r>
    </w:p>
    <w:p w14:paraId="5170D16F" w14:textId="77777777" w:rsidR="006C49D7" w:rsidRPr="00AE444C" w:rsidRDefault="006C49D7" w:rsidP="006C49D7">
      <w:pPr>
        <w:keepNext/>
        <w:keepLines/>
        <w:widowControl w:val="0"/>
        <w:spacing w:after="0" w:line="240" w:lineRule="auto"/>
        <w:outlineLvl w:val="0"/>
        <w:rPr>
          <w:rFonts w:asciiTheme="minorHAnsi" w:eastAsia="Trebuchet MS" w:hAnsiTheme="minorHAnsi" w:cstheme="minorHAnsi"/>
          <w:color w:val="000000"/>
          <w:kern w:val="0"/>
          <w:sz w:val="24"/>
          <w:szCs w:val="24"/>
          <w:lang w:eastAsia="el-GR" w:bidi="el-GR"/>
        </w:rPr>
      </w:pPr>
    </w:p>
    <w:p w14:paraId="701F76CC" w14:textId="25CC22B4" w:rsidR="006C49D7" w:rsidRPr="00AE444C" w:rsidRDefault="00AE444C" w:rsidP="006C49D7">
      <w:pPr>
        <w:keepNext/>
        <w:keepLines/>
        <w:widowControl w:val="0"/>
        <w:spacing w:after="0" w:line="240" w:lineRule="auto"/>
        <w:outlineLvl w:val="0"/>
        <w:rPr>
          <w:rFonts w:asciiTheme="minorHAnsi" w:eastAsia="Trebuchet MS" w:hAnsiTheme="minorHAnsi" w:cstheme="minorHAnsi"/>
          <w:color w:val="000000"/>
          <w:kern w:val="0"/>
          <w:sz w:val="24"/>
          <w:szCs w:val="24"/>
          <w:lang w:eastAsia="el-GR" w:bidi="el-GR"/>
        </w:rPr>
      </w:pPr>
      <w:r w:rsidRPr="00AE444C">
        <w:rPr>
          <w:rFonts w:asciiTheme="minorHAnsi" w:eastAsia="Trebuchet MS" w:hAnsiTheme="minorHAnsi" w:cstheme="minorHAnsi"/>
          <w:color w:val="000000"/>
          <w:kern w:val="0"/>
          <w:sz w:val="24"/>
          <w:szCs w:val="24"/>
          <w:lang w:eastAsia="el-GR" w:bidi="el-GR"/>
        </w:rPr>
        <w:t xml:space="preserve"> </w:t>
      </w:r>
      <w:r w:rsidRPr="008D5BF7">
        <w:rPr>
          <w:rFonts w:asciiTheme="minorHAnsi" w:eastAsia="Trebuchet MS" w:hAnsiTheme="minorHAnsi" w:cstheme="minorHAnsi"/>
          <w:color w:val="000000"/>
          <w:kern w:val="0"/>
          <w:sz w:val="24"/>
          <w:szCs w:val="24"/>
          <w:lang w:eastAsia="el-GR" w:bidi="el-GR"/>
        </w:rPr>
        <w:t xml:space="preserve">        </w:t>
      </w:r>
      <w:r w:rsidR="006C49D7" w:rsidRPr="00AE444C">
        <w:rPr>
          <w:rFonts w:asciiTheme="minorHAnsi" w:eastAsia="Trebuchet MS" w:hAnsiTheme="minorHAnsi" w:cstheme="minorHAnsi"/>
          <w:color w:val="000000"/>
          <w:kern w:val="0"/>
          <w:sz w:val="24"/>
          <w:szCs w:val="24"/>
          <w:lang w:eastAsia="el-GR" w:bidi="el-GR"/>
        </w:rPr>
        <w:t xml:space="preserve"> </w:t>
      </w:r>
      <w:r w:rsidRPr="00AE444C">
        <w:rPr>
          <w:rFonts w:asciiTheme="minorHAnsi" w:eastAsia="Trebuchet MS" w:hAnsiTheme="minorHAnsi" w:cstheme="minorHAnsi"/>
          <w:b/>
          <w:bCs/>
          <w:color w:val="000000"/>
          <w:kern w:val="0"/>
          <w:sz w:val="24"/>
          <w:szCs w:val="24"/>
          <w:lang w:eastAsia="el-GR" w:bidi="el-GR"/>
        </w:rPr>
        <w:t>Μίλτος</w:t>
      </w:r>
      <w:r w:rsidR="006C49D7" w:rsidRPr="00AE444C">
        <w:rPr>
          <w:rFonts w:asciiTheme="minorHAnsi" w:eastAsia="Trebuchet MS" w:hAnsiTheme="minorHAnsi" w:cstheme="minorHAnsi"/>
          <w:b/>
          <w:bCs/>
          <w:color w:val="000000"/>
          <w:kern w:val="0"/>
          <w:sz w:val="24"/>
          <w:szCs w:val="24"/>
          <w:lang w:eastAsia="el-GR" w:bidi="el-GR"/>
        </w:rPr>
        <w:t xml:space="preserve"> </w:t>
      </w:r>
      <w:proofErr w:type="spellStart"/>
      <w:r w:rsidR="006C49D7" w:rsidRPr="00AE444C">
        <w:rPr>
          <w:rFonts w:asciiTheme="minorHAnsi" w:eastAsia="Trebuchet MS" w:hAnsiTheme="minorHAnsi" w:cstheme="minorHAnsi"/>
          <w:b/>
          <w:bCs/>
          <w:color w:val="000000"/>
          <w:kern w:val="0"/>
          <w:sz w:val="24"/>
          <w:szCs w:val="24"/>
          <w:lang w:eastAsia="el-GR" w:bidi="el-GR"/>
        </w:rPr>
        <w:t>Λογιάδης</w:t>
      </w:r>
      <w:proofErr w:type="spellEnd"/>
      <w:r w:rsidR="006C49D7" w:rsidRPr="00AE444C">
        <w:rPr>
          <w:rFonts w:asciiTheme="minorHAnsi" w:eastAsia="Trebuchet MS" w:hAnsiTheme="minorHAnsi" w:cstheme="minorHAnsi"/>
          <w:color w:val="000000"/>
          <w:kern w:val="0"/>
          <w:sz w:val="24"/>
          <w:szCs w:val="24"/>
          <w:lang w:eastAsia="el-GR" w:bidi="el-GR"/>
        </w:rPr>
        <w:t>, πιάνο</w:t>
      </w:r>
    </w:p>
    <w:p w14:paraId="5B669666" w14:textId="77777777" w:rsidR="006C49D7" w:rsidRPr="00AE444C" w:rsidRDefault="006C49D7" w:rsidP="006C49D7">
      <w:pPr>
        <w:spacing w:after="0" w:line="240" w:lineRule="auto"/>
        <w:rPr>
          <w:rFonts w:asciiTheme="minorHAnsi" w:hAnsiTheme="minorHAnsi" w:cstheme="minorHAnsi"/>
          <w:sz w:val="24"/>
          <w:szCs w:val="24"/>
        </w:rPr>
      </w:pPr>
    </w:p>
    <w:p w14:paraId="1BDA25DE" w14:textId="77777777" w:rsidR="006C49D7" w:rsidRPr="006C49D7" w:rsidRDefault="006C49D7" w:rsidP="006C49D7">
      <w:pPr>
        <w:spacing w:after="0" w:line="240" w:lineRule="auto"/>
        <w:rPr>
          <w:rFonts w:asciiTheme="minorHAnsi" w:hAnsiTheme="minorHAnsi" w:cstheme="minorHAnsi"/>
          <w:sz w:val="28"/>
          <w:szCs w:val="28"/>
        </w:rPr>
      </w:pPr>
    </w:p>
    <w:p w14:paraId="00C00847" w14:textId="6562B632" w:rsidR="00AE4D3E" w:rsidRPr="00BD691A" w:rsidRDefault="00990F93" w:rsidP="00DF500A">
      <w:pPr>
        <w:pStyle w:val="a3"/>
        <w:numPr>
          <w:ilvl w:val="0"/>
          <w:numId w:val="13"/>
        </w:numPr>
        <w:spacing w:after="0" w:line="240" w:lineRule="auto"/>
        <w:rPr>
          <w:rFonts w:asciiTheme="minorHAnsi" w:hAnsiTheme="minorHAnsi" w:cstheme="minorHAnsi"/>
          <w:b/>
          <w:bCs/>
          <w:sz w:val="24"/>
          <w:szCs w:val="24"/>
          <w:u w:val="single"/>
        </w:rPr>
      </w:pPr>
      <w:r w:rsidRPr="00BD691A">
        <w:rPr>
          <w:rFonts w:asciiTheme="minorHAnsi" w:hAnsiTheme="minorHAnsi" w:cstheme="minorHAnsi"/>
          <w:b/>
          <w:bCs/>
          <w:sz w:val="24"/>
          <w:szCs w:val="24"/>
          <w:u w:val="single"/>
        </w:rPr>
        <w:t>Πέμπτη</w:t>
      </w:r>
      <w:r w:rsidR="00616EC0" w:rsidRPr="00BD691A">
        <w:rPr>
          <w:rFonts w:asciiTheme="minorHAnsi" w:hAnsiTheme="minorHAnsi" w:cstheme="minorHAnsi"/>
          <w:b/>
          <w:bCs/>
          <w:sz w:val="24"/>
          <w:szCs w:val="24"/>
          <w:u w:val="single"/>
        </w:rPr>
        <w:t xml:space="preserve"> </w:t>
      </w:r>
      <w:r w:rsidR="006C49D7" w:rsidRPr="00BD691A">
        <w:rPr>
          <w:rFonts w:asciiTheme="minorHAnsi" w:hAnsiTheme="minorHAnsi" w:cstheme="minorHAnsi"/>
          <w:b/>
          <w:bCs/>
          <w:sz w:val="24"/>
          <w:szCs w:val="24"/>
          <w:u w:val="single"/>
        </w:rPr>
        <w:t xml:space="preserve">3 Σεπτεμβρίου </w:t>
      </w:r>
      <w:r w:rsidR="00616EC0" w:rsidRPr="00BD691A">
        <w:rPr>
          <w:rFonts w:asciiTheme="minorHAnsi" w:hAnsiTheme="minorHAnsi" w:cstheme="minorHAnsi"/>
          <w:b/>
          <w:bCs/>
          <w:sz w:val="24"/>
          <w:szCs w:val="24"/>
          <w:u w:val="single"/>
        </w:rPr>
        <w:t>202</w:t>
      </w:r>
      <w:r w:rsidR="006C49D7" w:rsidRPr="00BD691A">
        <w:rPr>
          <w:rFonts w:asciiTheme="minorHAnsi" w:hAnsiTheme="minorHAnsi" w:cstheme="minorHAnsi"/>
          <w:b/>
          <w:bCs/>
          <w:sz w:val="24"/>
          <w:szCs w:val="24"/>
          <w:u w:val="single"/>
        </w:rPr>
        <w:t>6</w:t>
      </w:r>
      <w:r w:rsidR="00AE444C" w:rsidRPr="00BD691A">
        <w:rPr>
          <w:rFonts w:asciiTheme="minorHAnsi" w:hAnsiTheme="minorHAnsi" w:cstheme="minorHAnsi"/>
          <w:b/>
          <w:bCs/>
          <w:sz w:val="24"/>
          <w:szCs w:val="24"/>
          <w:u w:val="single"/>
        </w:rPr>
        <w:t xml:space="preserve">, ώρα 8.30 μ.μ., Θέατρο Ανατολικής Τάφρου </w:t>
      </w:r>
    </w:p>
    <w:p w14:paraId="51A5BBC2" w14:textId="77777777" w:rsidR="00DF500A" w:rsidRPr="00BD691A" w:rsidRDefault="00DF500A" w:rsidP="00756DF1">
      <w:pPr>
        <w:spacing w:after="0" w:line="240" w:lineRule="auto"/>
        <w:rPr>
          <w:rFonts w:asciiTheme="minorHAnsi" w:hAnsiTheme="minorHAnsi" w:cstheme="minorHAnsi"/>
          <w:b/>
          <w:bCs/>
          <w:sz w:val="24"/>
          <w:szCs w:val="24"/>
        </w:rPr>
      </w:pPr>
    </w:p>
    <w:p w14:paraId="5380E245" w14:textId="47A2F535" w:rsidR="006E66A0" w:rsidRPr="00BD691A" w:rsidRDefault="006E66A0" w:rsidP="00DF500A">
      <w:pPr>
        <w:spacing w:after="0" w:line="240" w:lineRule="auto"/>
        <w:jc w:val="center"/>
        <w:rPr>
          <w:rFonts w:asciiTheme="minorHAnsi" w:hAnsiTheme="minorHAnsi" w:cstheme="minorHAnsi"/>
          <w:b/>
          <w:bCs/>
          <w:sz w:val="24"/>
          <w:szCs w:val="24"/>
        </w:rPr>
      </w:pPr>
      <w:r w:rsidRPr="00BD691A">
        <w:rPr>
          <w:rFonts w:asciiTheme="minorHAnsi" w:hAnsiTheme="minorHAnsi" w:cstheme="minorHAnsi"/>
          <w:b/>
          <w:bCs/>
          <w:sz w:val="24"/>
          <w:szCs w:val="24"/>
        </w:rPr>
        <w:t>Ο Κώστας Μακεδόνας τραγουδά Μίκη Θεοδωράκη</w:t>
      </w:r>
    </w:p>
    <w:p w14:paraId="2EA1578E" w14:textId="77777777" w:rsidR="00DF500A" w:rsidRPr="00BD691A" w:rsidRDefault="00DF500A" w:rsidP="00DF500A">
      <w:pPr>
        <w:spacing w:after="0" w:line="240" w:lineRule="auto"/>
        <w:jc w:val="center"/>
        <w:rPr>
          <w:rFonts w:asciiTheme="minorHAnsi" w:hAnsiTheme="minorHAnsi" w:cstheme="minorHAnsi"/>
          <w:b/>
          <w:bCs/>
          <w:sz w:val="24"/>
          <w:szCs w:val="24"/>
        </w:rPr>
      </w:pPr>
    </w:p>
    <w:p w14:paraId="3BA90894" w14:textId="325272CC" w:rsidR="00AF53E4" w:rsidRPr="00BD691A" w:rsidRDefault="006E66A0" w:rsidP="00DF500A">
      <w:pPr>
        <w:spacing w:after="0" w:line="240" w:lineRule="auto"/>
        <w:jc w:val="center"/>
        <w:rPr>
          <w:rFonts w:asciiTheme="minorHAnsi" w:hAnsiTheme="minorHAnsi" w:cstheme="minorHAnsi"/>
          <w:sz w:val="24"/>
          <w:szCs w:val="24"/>
        </w:rPr>
      </w:pPr>
      <w:r w:rsidRPr="00BD691A">
        <w:rPr>
          <w:rFonts w:asciiTheme="minorHAnsi" w:hAnsiTheme="minorHAnsi" w:cstheme="minorHAnsi"/>
          <w:sz w:val="24"/>
          <w:szCs w:val="24"/>
        </w:rPr>
        <w:t>Λαϊκή Συναυλία</w:t>
      </w:r>
    </w:p>
    <w:p w14:paraId="53D88BE9" w14:textId="77777777" w:rsidR="006E66A0" w:rsidRDefault="006E66A0" w:rsidP="00BD691A">
      <w:pPr>
        <w:spacing w:after="0" w:line="240" w:lineRule="auto"/>
        <w:jc w:val="center"/>
        <w:rPr>
          <w:rFonts w:asciiTheme="minorHAnsi" w:hAnsiTheme="minorHAnsi" w:cstheme="minorHAnsi"/>
          <w:sz w:val="24"/>
          <w:szCs w:val="24"/>
        </w:rPr>
      </w:pPr>
    </w:p>
    <w:p w14:paraId="5170A278" w14:textId="77777777" w:rsidR="00BD691A" w:rsidRDefault="00BD691A" w:rsidP="00BD691A">
      <w:pPr>
        <w:spacing w:after="0" w:line="240" w:lineRule="auto"/>
        <w:jc w:val="center"/>
        <w:rPr>
          <w:rFonts w:asciiTheme="minorHAnsi" w:hAnsiTheme="minorHAnsi" w:cstheme="minorHAnsi"/>
          <w:sz w:val="24"/>
          <w:szCs w:val="24"/>
        </w:rPr>
      </w:pPr>
    </w:p>
    <w:p w14:paraId="0073A170" w14:textId="77777777" w:rsidR="00BD691A" w:rsidRDefault="00BD691A" w:rsidP="00BD691A">
      <w:pPr>
        <w:spacing w:after="0" w:line="240" w:lineRule="auto"/>
        <w:jc w:val="center"/>
        <w:rPr>
          <w:rFonts w:asciiTheme="minorHAnsi" w:hAnsiTheme="minorHAnsi" w:cstheme="minorHAnsi"/>
          <w:sz w:val="24"/>
          <w:szCs w:val="24"/>
        </w:rPr>
      </w:pPr>
    </w:p>
    <w:p w14:paraId="2EF6D97D" w14:textId="77777777" w:rsidR="00BD691A" w:rsidRDefault="00BD691A" w:rsidP="00BD691A">
      <w:pPr>
        <w:spacing w:after="0" w:line="240" w:lineRule="auto"/>
        <w:jc w:val="center"/>
        <w:rPr>
          <w:rFonts w:asciiTheme="minorHAnsi" w:hAnsiTheme="minorHAnsi" w:cstheme="minorHAnsi"/>
          <w:sz w:val="24"/>
          <w:szCs w:val="24"/>
        </w:rPr>
      </w:pPr>
    </w:p>
    <w:p w14:paraId="2AA1ABB3" w14:textId="77777777" w:rsidR="00BD691A" w:rsidRDefault="00BD691A" w:rsidP="00BD691A">
      <w:pPr>
        <w:spacing w:after="0" w:line="240" w:lineRule="auto"/>
        <w:jc w:val="center"/>
        <w:rPr>
          <w:rFonts w:asciiTheme="minorHAnsi" w:hAnsiTheme="minorHAnsi" w:cstheme="minorHAnsi"/>
          <w:sz w:val="24"/>
          <w:szCs w:val="24"/>
        </w:rPr>
      </w:pPr>
    </w:p>
    <w:p w14:paraId="43316DA2" w14:textId="77777777" w:rsidR="00BD691A" w:rsidRDefault="00BD691A" w:rsidP="00BD691A">
      <w:pPr>
        <w:spacing w:after="0" w:line="240" w:lineRule="auto"/>
        <w:jc w:val="center"/>
        <w:rPr>
          <w:rFonts w:asciiTheme="minorHAnsi" w:hAnsiTheme="minorHAnsi" w:cstheme="minorHAnsi"/>
          <w:sz w:val="24"/>
          <w:szCs w:val="24"/>
        </w:rPr>
      </w:pPr>
    </w:p>
    <w:p w14:paraId="0DB9C0D2" w14:textId="77777777" w:rsidR="00BD691A" w:rsidRDefault="00BD691A" w:rsidP="00BD691A">
      <w:pPr>
        <w:spacing w:after="0" w:line="240" w:lineRule="auto"/>
        <w:jc w:val="center"/>
        <w:rPr>
          <w:rFonts w:asciiTheme="minorHAnsi" w:hAnsiTheme="minorHAnsi" w:cstheme="minorHAnsi"/>
          <w:sz w:val="24"/>
          <w:szCs w:val="24"/>
        </w:rPr>
      </w:pPr>
    </w:p>
    <w:p w14:paraId="318E971E" w14:textId="77777777" w:rsidR="00BD691A" w:rsidRDefault="00BD691A" w:rsidP="00BD691A">
      <w:pPr>
        <w:spacing w:after="0" w:line="240" w:lineRule="auto"/>
        <w:jc w:val="center"/>
        <w:rPr>
          <w:rFonts w:asciiTheme="minorHAnsi" w:hAnsiTheme="minorHAnsi" w:cstheme="minorHAnsi"/>
          <w:sz w:val="24"/>
          <w:szCs w:val="24"/>
        </w:rPr>
      </w:pPr>
    </w:p>
    <w:p w14:paraId="5AFB6B12" w14:textId="77777777" w:rsidR="00BD691A" w:rsidRDefault="00BD691A" w:rsidP="00BD691A">
      <w:pPr>
        <w:spacing w:after="0" w:line="240" w:lineRule="auto"/>
        <w:jc w:val="center"/>
        <w:rPr>
          <w:rFonts w:asciiTheme="minorHAnsi" w:hAnsiTheme="minorHAnsi" w:cstheme="minorHAnsi"/>
          <w:sz w:val="24"/>
          <w:szCs w:val="24"/>
        </w:rPr>
      </w:pPr>
    </w:p>
    <w:p w14:paraId="256186B3" w14:textId="77777777" w:rsidR="00BD691A" w:rsidRDefault="00BD691A" w:rsidP="00BD691A">
      <w:pPr>
        <w:spacing w:after="0" w:line="240" w:lineRule="auto"/>
        <w:jc w:val="center"/>
        <w:rPr>
          <w:rFonts w:asciiTheme="minorHAnsi" w:hAnsiTheme="minorHAnsi" w:cstheme="minorHAnsi"/>
          <w:sz w:val="24"/>
          <w:szCs w:val="24"/>
        </w:rPr>
      </w:pPr>
    </w:p>
    <w:p w14:paraId="2C7AEC88" w14:textId="77777777" w:rsidR="00BD691A" w:rsidRDefault="00BD691A" w:rsidP="00BD691A">
      <w:pPr>
        <w:spacing w:after="0" w:line="240" w:lineRule="auto"/>
        <w:jc w:val="center"/>
        <w:rPr>
          <w:rFonts w:asciiTheme="minorHAnsi" w:hAnsiTheme="minorHAnsi" w:cstheme="minorHAnsi"/>
          <w:sz w:val="24"/>
          <w:szCs w:val="24"/>
        </w:rPr>
      </w:pPr>
    </w:p>
    <w:p w14:paraId="260BB92A" w14:textId="77777777" w:rsidR="00BD691A" w:rsidRDefault="00BD691A" w:rsidP="00BD691A">
      <w:pPr>
        <w:spacing w:after="0" w:line="240" w:lineRule="auto"/>
        <w:jc w:val="center"/>
        <w:rPr>
          <w:rFonts w:asciiTheme="minorHAnsi" w:hAnsiTheme="minorHAnsi" w:cstheme="minorHAnsi"/>
          <w:sz w:val="24"/>
          <w:szCs w:val="24"/>
        </w:rPr>
      </w:pPr>
    </w:p>
    <w:p w14:paraId="527B05BA" w14:textId="77777777" w:rsidR="00BD691A" w:rsidRDefault="00BD691A" w:rsidP="00BD691A">
      <w:pPr>
        <w:spacing w:after="0" w:line="240" w:lineRule="auto"/>
        <w:jc w:val="center"/>
        <w:rPr>
          <w:rFonts w:asciiTheme="minorHAnsi" w:hAnsiTheme="minorHAnsi" w:cstheme="minorHAnsi"/>
          <w:sz w:val="24"/>
          <w:szCs w:val="24"/>
        </w:rPr>
      </w:pPr>
    </w:p>
    <w:p w14:paraId="563AFD95" w14:textId="77777777" w:rsidR="00BD691A" w:rsidRDefault="00BD691A" w:rsidP="00BD691A">
      <w:pPr>
        <w:spacing w:after="0" w:line="240" w:lineRule="auto"/>
        <w:jc w:val="center"/>
        <w:rPr>
          <w:rFonts w:asciiTheme="minorHAnsi" w:hAnsiTheme="minorHAnsi" w:cstheme="minorHAnsi"/>
          <w:sz w:val="24"/>
          <w:szCs w:val="24"/>
        </w:rPr>
      </w:pPr>
    </w:p>
    <w:p w14:paraId="32D8243E" w14:textId="77777777" w:rsidR="00BD691A" w:rsidRPr="00BD691A" w:rsidRDefault="00BD691A" w:rsidP="00BD691A">
      <w:pPr>
        <w:spacing w:after="0" w:line="240" w:lineRule="auto"/>
        <w:jc w:val="center"/>
        <w:rPr>
          <w:rFonts w:asciiTheme="minorHAnsi" w:hAnsiTheme="minorHAnsi" w:cstheme="minorHAnsi"/>
          <w:sz w:val="24"/>
          <w:szCs w:val="24"/>
        </w:rPr>
      </w:pPr>
    </w:p>
    <w:p w14:paraId="7B07BFC9" w14:textId="77777777" w:rsidR="006E66A0" w:rsidRPr="00BD691A" w:rsidRDefault="006E66A0" w:rsidP="00BD691A">
      <w:pPr>
        <w:spacing w:after="0" w:line="240" w:lineRule="auto"/>
        <w:jc w:val="center"/>
        <w:rPr>
          <w:rFonts w:asciiTheme="minorHAnsi" w:hAnsiTheme="minorHAnsi" w:cstheme="minorHAnsi"/>
          <w:sz w:val="24"/>
          <w:szCs w:val="24"/>
        </w:rPr>
      </w:pPr>
    </w:p>
    <w:p w14:paraId="252119B7" w14:textId="7588C5D2" w:rsidR="008D5BF7" w:rsidRPr="00BD691A" w:rsidRDefault="008D5BF7" w:rsidP="00BD691A">
      <w:pPr>
        <w:spacing w:after="0" w:line="240" w:lineRule="auto"/>
        <w:jc w:val="center"/>
        <w:rPr>
          <w:rFonts w:asciiTheme="minorHAnsi" w:hAnsiTheme="minorHAnsi" w:cstheme="minorHAnsi"/>
          <w:b/>
          <w:bCs/>
          <w:sz w:val="24"/>
          <w:szCs w:val="24"/>
        </w:rPr>
      </w:pPr>
      <w:r w:rsidRPr="00BD691A">
        <w:rPr>
          <w:rFonts w:asciiTheme="minorHAnsi" w:hAnsiTheme="minorHAnsi" w:cstheme="minorHAnsi"/>
          <w:b/>
          <w:bCs/>
          <w:sz w:val="24"/>
          <w:szCs w:val="24"/>
        </w:rPr>
        <w:t>ΕΤΗΣΙΑ ΕΚΘΕΣΗ</w:t>
      </w:r>
    </w:p>
    <w:p w14:paraId="294C00ED" w14:textId="01F81FAE" w:rsidR="008D5BF7" w:rsidRPr="00BD691A" w:rsidRDefault="008D5BF7" w:rsidP="00BD691A">
      <w:pPr>
        <w:spacing w:after="0" w:line="240" w:lineRule="auto"/>
        <w:jc w:val="center"/>
        <w:rPr>
          <w:rFonts w:asciiTheme="minorHAnsi" w:hAnsiTheme="minorHAnsi" w:cstheme="minorHAnsi"/>
          <w:b/>
          <w:bCs/>
          <w:sz w:val="24"/>
          <w:szCs w:val="24"/>
        </w:rPr>
      </w:pPr>
      <w:r w:rsidRPr="00BD691A">
        <w:rPr>
          <w:rFonts w:asciiTheme="minorHAnsi" w:hAnsiTheme="minorHAnsi" w:cstheme="minorHAnsi"/>
          <w:b/>
          <w:bCs/>
          <w:sz w:val="24"/>
          <w:szCs w:val="24"/>
        </w:rPr>
        <w:t>1-15 ΣΕΠΤΕΜΒΡΙΟΥ 2026</w:t>
      </w:r>
    </w:p>
    <w:p w14:paraId="12E7928D" w14:textId="0C1024DC" w:rsidR="008D5BF7" w:rsidRPr="00BD691A" w:rsidRDefault="008D5BF7" w:rsidP="00BD691A">
      <w:pPr>
        <w:spacing w:after="0" w:line="240" w:lineRule="auto"/>
        <w:jc w:val="center"/>
        <w:rPr>
          <w:rFonts w:asciiTheme="minorHAnsi" w:hAnsiTheme="minorHAnsi" w:cstheme="minorHAnsi"/>
          <w:b/>
          <w:bCs/>
          <w:sz w:val="24"/>
          <w:szCs w:val="24"/>
        </w:rPr>
      </w:pPr>
      <w:r w:rsidRPr="00BD691A">
        <w:rPr>
          <w:rFonts w:asciiTheme="minorHAnsi" w:hAnsiTheme="minorHAnsi" w:cstheme="minorHAnsi"/>
          <w:b/>
          <w:bCs/>
          <w:sz w:val="24"/>
          <w:szCs w:val="24"/>
        </w:rPr>
        <w:t xml:space="preserve">Μεγάλο </w:t>
      </w:r>
      <w:proofErr w:type="spellStart"/>
      <w:r w:rsidRPr="00BD691A">
        <w:rPr>
          <w:rFonts w:asciiTheme="minorHAnsi" w:hAnsiTheme="minorHAnsi" w:cstheme="minorHAnsi"/>
          <w:b/>
          <w:bCs/>
          <w:sz w:val="24"/>
          <w:szCs w:val="24"/>
        </w:rPr>
        <w:t>Αρσενάλι</w:t>
      </w:r>
      <w:proofErr w:type="spellEnd"/>
    </w:p>
    <w:p w14:paraId="6BFEA6BE" w14:textId="77777777" w:rsidR="008D5BF7" w:rsidRPr="00BD691A" w:rsidRDefault="008D5BF7" w:rsidP="00BD691A">
      <w:pPr>
        <w:shd w:val="clear" w:color="auto" w:fill="FFFFFF"/>
        <w:spacing w:after="0" w:line="240" w:lineRule="auto"/>
        <w:jc w:val="center"/>
        <w:rPr>
          <w:rFonts w:asciiTheme="minorHAnsi" w:eastAsia="Times New Roman" w:hAnsiTheme="minorHAnsi" w:cstheme="minorHAnsi"/>
          <w:color w:val="222222"/>
          <w:kern w:val="0"/>
          <w:sz w:val="24"/>
          <w:szCs w:val="24"/>
          <w:lang w:bidi="ar-SA"/>
        </w:rPr>
      </w:pPr>
      <w:r w:rsidRPr="00BD691A">
        <w:rPr>
          <w:rFonts w:asciiTheme="minorHAnsi" w:eastAsia="Times New Roman" w:hAnsiTheme="minorHAnsi" w:cstheme="minorHAnsi"/>
          <w:color w:val="747474"/>
          <w:kern w:val="0"/>
          <w:sz w:val="24"/>
          <w:szCs w:val="24"/>
          <w:lang w:bidi="ar-SA"/>
        </w:rPr>
        <w:t>Ώρες Λειτουργίας:</w:t>
      </w:r>
      <w:r w:rsidRPr="00BD691A">
        <w:rPr>
          <w:rFonts w:asciiTheme="minorHAnsi" w:eastAsia="Times New Roman" w:hAnsiTheme="minorHAnsi" w:cstheme="minorHAnsi"/>
          <w:color w:val="747474"/>
          <w:kern w:val="0"/>
          <w:sz w:val="24"/>
          <w:szCs w:val="24"/>
          <w:lang w:val="en-US" w:bidi="ar-SA"/>
        </w:rPr>
        <w:t> </w:t>
      </w:r>
      <w:r w:rsidRPr="00BD691A">
        <w:rPr>
          <w:rFonts w:asciiTheme="minorHAnsi" w:eastAsia="Times New Roman" w:hAnsiTheme="minorHAnsi" w:cstheme="minorHAnsi"/>
          <w:b/>
          <w:bCs/>
          <w:color w:val="747474"/>
          <w:kern w:val="0"/>
          <w:sz w:val="24"/>
          <w:szCs w:val="24"/>
          <w:lang w:bidi="ar-SA"/>
        </w:rPr>
        <w:t>Καθημερινά,</w:t>
      </w:r>
      <w:r w:rsidRPr="00BD691A">
        <w:rPr>
          <w:rFonts w:asciiTheme="minorHAnsi" w:eastAsia="Times New Roman" w:hAnsiTheme="minorHAnsi" w:cstheme="minorHAnsi"/>
          <w:b/>
          <w:bCs/>
          <w:color w:val="747474"/>
          <w:kern w:val="0"/>
          <w:sz w:val="24"/>
          <w:szCs w:val="24"/>
          <w:lang w:val="en-US" w:bidi="ar-SA"/>
        </w:rPr>
        <w:t> </w:t>
      </w:r>
      <w:r w:rsidRPr="00BD691A">
        <w:rPr>
          <w:rFonts w:asciiTheme="minorHAnsi" w:eastAsia="Times New Roman" w:hAnsiTheme="minorHAnsi" w:cstheme="minorHAnsi"/>
          <w:b/>
          <w:bCs/>
          <w:color w:val="747474"/>
          <w:kern w:val="0"/>
          <w:sz w:val="24"/>
          <w:szCs w:val="24"/>
          <w:lang w:bidi="ar-SA"/>
        </w:rPr>
        <w:t>10.00 – 14.00 &amp; 18.30-22.00</w:t>
      </w:r>
    </w:p>
    <w:p w14:paraId="2CDE7503" w14:textId="77777777" w:rsidR="008D5BF7" w:rsidRPr="00BD691A" w:rsidRDefault="008D5BF7" w:rsidP="00756DF1">
      <w:pPr>
        <w:spacing w:after="0" w:line="240" w:lineRule="auto"/>
        <w:rPr>
          <w:rFonts w:asciiTheme="minorHAnsi" w:hAnsiTheme="minorHAnsi" w:cstheme="minorHAnsi"/>
          <w:sz w:val="24"/>
          <w:szCs w:val="24"/>
        </w:rPr>
      </w:pPr>
    </w:p>
    <w:p w14:paraId="7A1144A0" w14:textId="77777777" w:rsidR="008D5BF7" w:rsidRPr="00BD691A" w:rsidRDefault="008D5BF7" w:rsidP="00BD691A">
      <w:pPr>
        <w:shd w:val="clear" w:color="auto" w:fill="FFFFFF"/>
        <w:spacing w:after="0" w:line="240" w:lineRule="auto"/>
        <w:jc w:val="center"/>
        <w:rPr>
          <w:rFonts w:asciiTheme="minorHAnsi" w:eastAsia="Times New Roman" w:hAnsiTheme="minorHAnsi" w:cstheme="minorHAnsi"/>
          <w:b/>
          <w:bCs/>
          <w:i/>
          <w:iCs/>
          <w:color w:val="747474"/>
          <w:kern w:val="0"/>
          <w:sz w:val="24"/>
          <w:szCs w:val="24"/>
          <w:lang w:bidi="ar-SA"/>
        </w:rPr>
      </w:pPr>
      <w:r w:rsidRPr="00BD691A">
        <w:rPr>
          <w:rFonts w:asciiTheme="minorHAnsi" w:eastAsia="Times New Roman" w:hAnsiTheme="minorHAnsi" w:cstheme="minorHAnsi"/>
          <w:b/>
          <w:bCs/>
          <w:i/>
          <w:iCs/>
          <w:color w:val="747474"/>
          <w:kern w:val="0"/>
          <w:sz w:val="24"/>
          <w:szCs w:val="24"/>
          <w:lang w:bidi="ar-SA"/>
        </w:rPr>
        <w:t>ΜΙΚΗΣ</w:t>
      </w:r>
      <w:r w:rsidRPr="00BD691A">
        <w:rPr>
          <w:rFonts w:asciiTheme="minorHAnsi" w:eastAsia="Times New Roman" w:hAnsiTheme="minorHAnsi" w:cstheme="minorHAnsi"/>
          <w:b/>
          <w:bCs/>
          <w:i/>
          <w:iCs/>
          <w:color w:val="747474"/>
          <w:kern w:val="0"/>
          <w:sz w:val="24"/>
          <w:szCs w:val="24"/>
          <w:lang w:val="en-US" w:bidi="ar-SA"/>
        </w:rPr>
        <w:t> </w:t>
      </w:r>
      <w:r w:rsidRPr="00BD691A">
        <w:rPr>
          <w:rFonts w:asciiTheme="minorHAnsi" w:eastAsia="Times New Roman" w:hAnsiTheme="minorHAnsi" w:cstheme="minorHAnsi"/>
          <w:b/>
          <w:bCs/>
          <w:i/>
          <w:iCs/>
          <w:color w:val="747474"/>
          <w:kern w:val="0"/>
          <w:sz w:val="24"/>
          <w:szCs w:val="24"/>
          <w:lang w:bidi="ar-SA"/>
        </w:rPr>
        <w:t>ΘΕΟΔΩΡΑΚΗΣ – ΜΕ ΤΗΝ ΑΠΟΣΤΑΣΗ ΤΟΥ ΧΡΟΝΟΥ – 1925-2026</w:t>
      </w:r>
    </w:p>
    <w:p w14:paraId="473B9735" w14:textId="77777777" w:rsidR="008D5BF7" w:rsidRPr="00BD691A" w:rsidRDefault="008D5BF7" w:rsidP="008D5BF7">
      <w:pPr>
        <w:shd w:val="clear" w:color="auto" w:fill="FFFFFF"/>
        <w:spacing w:after="0" w:line="240" w:lineRule="auto"/>
        <w:rPr>
          <w:rFonts w:asciiTheme="minorHAnsi" w:eastAsia="Times New Roman" w:hAnsiTheme="minorHAnsi" w:cstheme="minorHAnsi"/>
          <w:b/>
          <w:bCs/>
          <w:i/>
          <w:iCs/>
          <w:color w:val="747474"/>
          <w:kern w:val="0"/>
          <w:sz w:val="24"/>
          <w:szCs w:val="24"/>
          <w:lang w:bidi="ar-SA"/>
        </w:rPr>
      </w:pPr>
    </w:p>
    <w:p w14:paraId="6076DDE1" w14:textId="77777777" w:rsidR="008D5BF7" w:rsidRPr="00BD691A" w:rsidRDefault="008D5BF7" w:rsidP="008D5BF7">
      <w:pPr>
        <w:shd w:val="clear" w:color="auto" w:fill="FFFFFF"/>
        <w:spacing w:after="0" w:line="240" w:lineRule="auto"/>
        <w:jc w:val="both"/>
        <w:rPr>
          <w:rFonts w:asciiTheme="minorHAnsi" w:eastAsia="Times New Roman" w:hAnsiTheme="minorHAnsi" w:cstheme="minorHAnsi"/>
          <w:color w:val="222222"/>
          <w:kern w:val="0"/>
          <w:sz w:val="24"/>
          <w:szCs w:val="24"/>
          <w:lang w:bidi="ar-SA"/>
        </w:rPr>
      </w:pPr>
      <w:r w:rsidRPr="00BD691A">
        <w:rPr>
          <w:rFonts w:asciiTheme="minorHAnsi" w:eastAsia="Times New Roman" w:hAnsiTheme="minorHAnsi" w:cstheme="minorHAnsi"/>
          <w:color w:val="747474"/>
          <w:kern w:val="0"/>
          <w:sz w:val="24"/>
          <w:szCs w:val="24"/>
          <w:lang w:val="en-US" w:bidi="ar-SA"/>
        </w:rPr>
        <w:t> </w:t>
      </w:r>
      <w:r w:rsidRPr="00BD691A">
        <w:rPr>
          <w:rFonts w:asciiTheme="minorHAnsi" w:eastAsia="Times New Roman" w:hAnsiTheme="minorHAnsi" w:cstheme="minorHAnsi"/>
          <w:color w:val="747474"/>
          <w:kern w:val="0"/>
          <w:sz w:val="24"/>
          <w:szCs w:val="24"/>
          <w:lang w:bidi="ar-SA"/>
        </w:rPr>
        <w:t>Μία δίγλωσση</w:t>
      </w:r>
      <w:r w:rsidRPr="00BD691A">
        <w:rPr>
          <w:rFonts w:asciiTheme="minorHAnsi" w:eastAsia="Times New Roman" w:hAnsiTheme="minorHAnsi" w:cstheme="minorHAnsi"/>
          <w:color w:val="747474"/>
          <w:kern w:val="0"/>
          <w:sz w:val="24"/>
          <w:szCs w:val="24"/>
          <w:lang w:val="en-US" w:bidi="ar-SA"/>
        </w:rPr>
        <w:t> </w:t>
      </w:r>
      <w:r w:rsidRPr="00BD691A">
        <w:rPr>
          <w:rFonts w:asciiTheme="minorHAnsi" w:eastAsia="Times New Roman" w:hAnsiTheme="minorHAnsi" w:cstheme="minorHAnsi"/>
          <w:color w:val="747474"/>
          <w:kern w:val="0"/>
          <w:sz w:val="24"/>
          <w:szCs w:val="24"/>
          <w:lang w:bidi="ar-SA"/>
        </w:rPr>
        <w:t>έκθεση</w:t>
      </w:r>
      <w:r w:rsidRPr="00BD691A">
        <w:rPr>
          <w:rFonts w:asciiTheme="minorHAnsi" w:eastAsia="Times New Roman" w:hAnsiTheme="minorHAnsi" w:cstheme="minorHAnsi"/>
          <w:color w:val="747474"/>
          <w:kern w:val="0"/>
          <w:sz w:val="24"/>
          <w:szCs w:val="24"/>
          <w:lang w:val="en-US" w:bidi="ar-SA"/>
        </w:rPr>
        <w:t> </w:t>
      </w:r>
      <w:r w:rsidRPr="00BD691A">
        <w:rPr>
          <w:rFonts w:asciiTheme="minorHAnsi" w:eastAsia="Times New Roman" w:hAnsiTheme="minorHAnsi" w:cstheme="minorHAnsi"/>
          <w:color w:val="747474"/>
          <w:kern w:val="0"/>
          <w:sz w:val="24"/>
          <w:szCs w:val="24"/>
          <w:lang w:bidi="ar-SA"/>
        </w:rPr>
        <w:t>που περιλαμβάνει πολλές από τις σημαντικότερες σπάνιες και ανέκδοτες φωτογραφίες της πορείας ζωής του Κορυφαίου Συνθέτη και Πολιτικού, αποτυπώνοντας στιγμές όπως: την Πορεία Ειρήνης του Μαραθώνα με τους Λαμπράκηδες, τις Συναυλίες του για την Κύπρο, την πολιτική του δράση, το Μουσικό του έργο, τις συνεντεύξεις του, τη φιλία του με τον Μάνο Χατζιδάκι, τους συνεργάτες και φίλους, την οικογένειά του…</w:t>
      </w:r>
    </w:p>
    <w:p w14:paraId="1A66F687" w14:textId="77777777" w:rsidR="008D5BF7" w:rsidRPr="00BD691A" w:rsidRDefault="008D5BF7" w:rsidP="008D5BF7">
      <w:pPr>
        <w:shd w:val="clear" w:color="auto" w:fill="FFFFFF"/>
        <w:spacing w:after="0" w:line="240" w:lineRule="auto"/>
        <w:rPr>
          <w:rFonts w:asciiTheme="minorHAnsi" w:eastAsia="Times New Roman" w:hAnsiTheme="minorHAnsi" w:cstheme="minorHAnsi"/>
          <w:b/>
          <w:bCs/>
          <w:i/>
          <w:iCs/>
          <w:color w:val="747474"/>
          <w:kern w:val="0"/>
          <w:sz w:val="24"/>
          <w:szCs w:val="24"/>
          <w:lang w:bidi="ar-SA"/>
        </w:rPr>
      </w:pPr>
    </w:p>
    <w:p w14:paraId="19A578C7" w14:textId="77777777" w:rsidR="008D5BF7" w:rsidRPr="00BD691A" w:rsidRDefault="008D5BF7" w:rsidP="008D5BF7">
      <w:pPr>
        <w:shd w:val="clear" w:color="auto" w:fill="FFFFFF"/>
        <w:spacing w:after="0" w:line="240" w:lineRule="auto"/>
        <w:jc w:val="both"/>
        <w:rPr>
          <w:rFonts w:asciiTheme="minorHAnsi" w:eastAsia="Times New Roman" w:hAnsiTheme="minorHAnsi" w:cstheme="minorHAnsi"/>
          <w:color w:val="222222"/>
          <w:kern w:val="0"/>
          <w:sz w:val="24"/>
          <w:szCs w:val="24"/>
          <w:lang w:bidi="ar-SA"/>
        </w:rPr>
      </w:pPr>
      <w:r w:rsidRPr="00BD691A">
        <w:rPr>
          <w:rFonts w:asciiTheme="minorHAnsi" w:eastAsia="Times New Roman" w:hAnsiTheme="minorHAnsi" w:cstheme="minorHAnsi"/>
          <w:color w:val="747474"/>
          <w:kern w:val="0"/>
          <w:sz w:val="24"/>
          <w:szCs w:val="24"/>
          <w:lang w:bidi="ar-SA"/>
        </w:rPr>
        <w:t>Φωτογραφικά Αρχεία Μνήμης:</w:t>
      </w:r>
      <w:r w:rsidRPr="00BD691A">
        <w:rPr>
          <w:rFonts w:asciiTheme="minorHAnsi" w:eastAsia="Times New Roman" w:hAnsiTheme="minorHAnsi" w:cstheme="minorHAnsi"/>
          <w:b/>
          <w:bCs/>
          <w:color w:val="747474"/>
          <w:kern w:val="0"/>
          <w:sz w:val="24"/>
          <w:szCs w:val="24"/>
          <w:lang w:val="en-US" w:bidi="ar-SA"/>
        </w:rPr>
        <w:t> </w:t>
      </w:r>
      <w:r w:rsidRPr="00BD691A">
        <w:rPr>
          <w:rFonts w:asciiTheme="minorHAnsi" w:eastAsia="Times New Roman" w:hAnsiTheme="minorHAnsi" w:cstheme="minorHAnsi"/>
          <w:b/>
          <w:bCs/>
          <w:color w:val="747474"/>
          <w:kern w:val="0"/>
          <w:sz w:val="24"/>
          <w:szCs w:val="24"/>
          <w:lang w:bidi="ar-SA"/>
        </w:rPr>
        <w:t>«Α.Μ.Α.»</w:t>
      </w:r>
    </w:p>
    <w:p w14:paraId="7C172EB3" w14:textId="77777777" w:rsidR="008D5BF7" w:rsidRPr="00BD691A" w:rsidRDefault="008D5BF7" w:rsidP="008D5BF7">
      <w:pPr>
        <w:shd w:val="clear" w:color="auto" w:fill="FFFFFF"/>
        <w:spacing w:after="0" w:line="240" w:lineRule="auto"/>
        <w:jc w:val="both"/>
        <w:rPr>
          <w:rFonts w:asciiTheme="minorHAnsi" w:eastAsia="Times New Roman" w:hAnsiTheme="minorHAnsi" w:cstheme="minorHAnsi"/>
          <w:color w:val="222222"/>
          <w:kern w:val="0"/>
          <w:sz w:val="24"/>
          <w:szCs w:val="24"/>
          <w:lang w:bidi="ar-SA"/>
        </w:rPr>
      </w:pPr>
      <w:r w:rsidRPr="00BD691A">
        <w:rPr>
          <w:rFonts w:asciiTheme="minorHAnsi" w:eastAsia="Times New Roman" w:hAnsiTheme="minorHAnsi" w:cstheme="minorHAnsi"/>
          <w:color w:val="747474"/>
          <w:kern w:val="0"/>
          <w:sz w:val="24"/>
          <w:szCs w:val="24"/>
          <w:lang w:bidi="ar-SA"/>
        </w:rPr>
        <w:t>Φωτογράφοι:</w:t>
      </w:r>
      <w:r w:rsidRPr="00BD691A">
        <w:rPr>
          <w:rFonts w:asciiTheme="minorHAnsi" w:eastAsia="Times New Roman" w:hAnsiTheme="minorHAnsi" w:cstheme="minorHAnsi"/>
          <w:b/>
          <w:bCs/>
          <w:color w:val="747474"/>
          <w:kern w:val="0"/>
          <w:sz w:val="24"/>
          <w:szCs w:val="24"/>
          <w:lang w:val="en-US" w:bidi="ar-SA"/>
        </w:rPr>
        <w:t> </w:t>
      </w:r>
      <w:r w:rsidRPr="00BD691A">
        <w:rPr>
          <w:rFonts w:asciiTheme="minorHAnsi" w:eastAsia="Times New Roman" w:hAnsiTheme="minorHAnsi" w:cstheme="minorHAnsi"/>
          <w:b/>
          <w:bCs/>
          <w:color w:val="747474"/>
          <w:kern w:val="0"/>
          <w:sz w:val="24"/>
          <w:szCs w:val="24"/>
          <w:lang w:bidi="ar-SA"/>
        </w:rPr>
        <w:t xml:space="preserve">Βασίλης </w:t>
      </w:r>
      <w:proofErr w:type="spellStart"/>
      <w:r w:rsidRPr="00BD691A">
        <w:rPr>
          <w:rFonts w:asciiTheme="minorHAnsi" w:eastAsia="Times New Roman" w:hAnsiTheme="minorHAnsi" w:cstheme="minorHAnsi"/>
          <w:b/>
          <w:bCs/>
          <w:color w:val="747474"/>
          <w:kern w:val="0"/>
          <w:sz w:val="24"/>
          <w:szCs w:val="24"/>
          <w:lang w:bidi="ar-SA"/>
        </w:rPr>
        <w:t>Καραγεώργος</w:t>
      </w:r>
      <w:proofErr w:type="spellEnd"/>
      <w:r w:rsidRPr="00BD691A">
        <w:rPr>
          <w:rFonts w:asciiTheme="minorHAnsi" w:eastAsia="Times New Roman" w:hAnsiTheme="minorHAnsi" w:cstheme="minorHAnsi"/>
          <w:b/>
          <w:bCs/>
          <w:color w:val="747474"/>
          <w:kern w:val="0"/>
          <w:sz w:val="24"/>
          <w:szCs w:val="24"/>
          <w:lang w:bidi="ar-SA"/>
        </w:rPr>
        <w:t xml:space="preserve">, Βαλάσης Φέστας, </w:t>
      </w:r>
      <w:proofErr w:type="spellStart"/>
      <w:r w:rsidRPr="00BD691A">
        <w:rPr>
          <w:rFonts w:asciiTheme="minorHAnsi" w:eastAsia="Times New Roman" w:hAnsiTheme="minorHAnsi" w:cstheme="minorHAnsi"/>
          <w:b/>
          <w:bCs/>
          <w:color w:val="747474"/>
          <w:kern w:val="0"/>
          <w:sz w:val="24"/>
          <w:szCs w:val="24"/>
          <w:lang w:bidi="ar-SA"/>
        </w:rPr>
        <w:t>Ζοζό</w:t>
      </w:r>
      <w:proofErr w:type="spellEnd"/>
      <w:r w:rsidRPr="00BD691A">
        <w:rPr>
          <w:rFonts w:asciiTheme="minorHAnsi" w:eastAsia="Times New Roman" w:hAnsiTheme="minorHAnsi" w:cstheme="minorHAnsi"/>
          <w:b/>
          <w:bCs/>
          <w:color w:val="747474"/>
          <w:kern w:val="0"/>
          <w:sz w:val="24"/>
          <w:szCs w:val="24"/>
          <w:lang w:bidi="ar-SA"/>
        </w:rPr>
        <w:t xml:space="preserve"> Τολέδο, Δημήτρης Αλατάς.</w:t>
      </w:r>
    </w:p>
    <w:p w14:paraId="20678303" w14:textId="77777777" w:rsidR="008D5BF7" w:rsidRPr="00BD691A" w:rsidRDefault="008D5BF7" w:rsidP="008D5BF7">
      <w:pPr>
        <w:shd w:val="clear" w:color="auto" w:fill="FFFFFF"/>
        <w:spacing w:after="0" w:line="240" w:lineRule="auto"/>
        <w:jc w:val="both"/>
        <w:rPr>
          <w:rFonts w:asciiTheme="minorHAnsi" w:eastAsia="Times New Roman" w:hAnsiTheme="minorHAnsi" w:cstheme="minorHAnsi"/>
          <w:color w:val="222222"/>
          <w:kern w:val="0"/>
          <w:sz w:val="24"/>
          <w:szCs w:val="24"/>
          <w:lang w:bidi="ar-SA"/>
        </w:rPr>
      </w:pPr>
      <w:r w:rsidRPr="00BD691A">
        <w:rPr>
          <w:rFonts w:asciiTheme="minorHAnsi" w:eastAsia="Times New Roman" w:hAnsiTheme="minorHAnsi" w:cstheme="minorHAnsi"/>
          <w:color w:val="747474"/>
          <w:kern w:val="0"/>
          <w:sz w:val="24"/>
          <w:szCs w:val="24"/>
          <w:lang w:bidi="ar-SA"/>
        </w:rPr>
        <w:t>Επιμέλεια</w:t>
      </w:r>
      <w:r w:rsidRPr="00BD691A">
        <w:rPr>
          <w:rFonts w:asciiTheme="minorHAnsi" w:eastAsia="Times New Roman" w:hAnsiTheme="minorHAnsi" w:cstheme="minorHAnsi"/>
          <w:color w:val="747474"/>
          <w:kern w:val="0"/>
          <w:sz w:val="24"/>
          <w:szCs w:val="24"/>
          <w:lang w:val="en-US" w:bidi="ar-SA"/>
        </w:rPr>
        <w:t> </w:t>
      </w:r>
      <w:r w:rsidRPr="00BD691A">
        <w:rPr>
          <w:rFonts w:asciiTheme="minorHAnsi" w:eastAsia="Times New Roman" w:hAnsiTheme="minorHAnsi" w:cstheme="minorHAnsi"/>
          <w:color w:val="747474"/>
          <w:kern w:val="0"/>
          <w:sz w:val="24"/>
          <w:szCs w:val="24"/>
          <w:lang w:bidi="ar-SA"/>
        </w:rPr>
        <w:t>έκθεσης-κείμενα</w:t>
      </w:r>
      <w:r w:rsidRPr="00BD691A">
        <w:rPr>
          <w:rFonts w:asciiTheme="minorHAnsi" w:eastAsia="Times New Roman" w:hAnsiTheme="minorHAnsi" w:cstheme="minorHAnsi"/>
          <w:b/>
          <w:bCs/>
          <w:color w:val="747474"/>
          <w:kern w:val="0"/>
          <w:sz w:val="24"/>
          <w:szCs w:val="24"/>
          <w:lang w:bidi="ar-SA"/>
        </w:rPr>
        <w:t>: Αθανάσιος Δ. Αλατάς</w:t>
      </w:r>
    </w:p>
    <w:p w14:paraId="3E19D8D7" w14:textId="77777777" w:rsidR="008D5BF7" w:rsidRPr="00BD691A" w:rsidRDefault="008D5BF7" w:rsidP="008D5BF7">
      <w:pPr>
        <w:shd w:val="clear" w:color="auto" w:fill="FFFFFF"/>
        <w:spacing w:after="0" w:line="240" w:lineRule="auto"/>
        <w:jc w:val="both"/>
        <w:rPr>
          <w:rFonts w:asciiTheme="minorHAnsi" w:eastAsia="Times New Roman" w:hAnsiTheme="minorHAnsi" w:cstheme="minorHAnsi"/>
          <w:color w:val="222222"/>
          <w:kern w:val="0"/>
          <w:sz w:val="24"/>
          <w:szCs w:val="24"/>
          <w:lang w:bidi="ar-SA"/>
        </w:rPr>
      </w:pPr>
      <w:r w:rsidRPr="00BD691A">
        <w:rPr>
          <w:rFonts w:asciiTheme="minorHAnsi" w:eastAsia="Times New Roman" w:hAnsiTheme="minorHAnsi" w:cstheme="minorHAnsi"/>
          <w:color w:val="747474"/>
          <w:kern w:val="0"/>
          <w:sz w:val="24"/>
          <w:szCs w:val="24"/>
          <w:lang w:bidi="ar-SA"/>
        </w:rPr>
        <w:t>Διορθώσεις – μετάφραση</w:t>
      </w:r>
      <w:r w:rsidRPr="00BD691A">
        <w:rPr>
          <w:rFonts w:asciiTheme="minorHAnsi" w:eastAsia="Times New Roman" w:hAnsiTheme="minorHAnsi" w:cstheme="minorHAnsi"/>
          <w:b/>
          <w:bCs/>
          <w:color w:val="747474"/>
          <w:kern w:val="0"/>
          <w:sz w:val="24"/>
          <w:szCs w:val="24"/>
          <w:lang w:bidi="ar-SA"/>
        </w:rPr>
        <w:t>: Νίκη</w:t>
      </w:r>
      <w:r w:rsidRPr="00BD691A">
        <w:rPr>
          <w:rFonts w:asciiTheme="minorHAnsi" w:eastAsia="Times New Roman" w:hAnsiTheme="minorHAnsi" w:cstheme="minorHAnsi"/>
          <w:color w:val="747474"/>
          <w:kern w:val="0"/>
          <w:sz w:val="24"/>
          <w:szCs w:val="24"/>
          <w:lang w:val="en-US" w:bidi="ar-SA"/>
        </w:rPr>
        <w:t> </w:t>
      </w:r>
      <w:proofErr w:type="spellStart"/>
      <w:r w:rsidRPr="00BD691A">
        <w:rPr>
          <w:rFonts w:asciiTheme="minorHAnsi" w:eastAsia="Times New Roman" w:hAnsiTheme="minorHAnsi" w:cstheme="minorHAnsi"/>
          <w:b/>
          <w:bCs/>
          <w:color w:val="747474"/>
          <w:kern w:val="0"/>
          <w:sz w:val="24"/>
          <w:szCs w:val="24"/>
          <w:lang w:bidi="ar-SA"/>
        </w:rPr>
        <w:t>Κακαλιά</w:t>
      </w:r>
      <w:proofErr w:type="spellEnd"/>
    </w:p>
    <w:p w14:paraId="48EA5097" w14:textId="77777777" w:rsidR="008D5BF7" w:rsidRPr="00BD691A" w:rsidRDefault="008D5BF7" w:rsidP="008D5BF7">
      <w:pPr>
        <w:shd w:val="clear" w:color="auto" w:fill="FFFFFF"/>
        <w:spacing w:after="0" w:line="240" w:lineRule="auto"/>
        <w:rPr>
          <w:rFonts w:asciiTheme="minorHAnsi" w:eastAsia="Times New Roman" w:hAnsiTheme="minorHAnsi" w:cstheme="minorHAnsi"/>
          <w:b/>
          <w:bCs/>
          <w:i/>
          <w:iCs/>
          <w:color w:val="747474"/>
          <w:kern w:val="0"/>
          <w:sz w:val="24"/>
          <w:szCs w:val="24"/>
          <w:lang w:bidi="ar-SA"/>
        </w:rPr>
      </w:pPr>
    </w:p>
    <w:p w14:paraId="6E21E49C" w14:textId="4816EF8B" w:rsidR="008D5BF7" w:rsidRPr="00BD691A" w:rsidRDefault="008D5BF7" w:rsidP="008D5BF7">
      <w:pPr>
        <w:shd w:val="clear" w:color="auto" w:fill="FFFFFF"/>
        <w:spacing w:after="0" w:line="240" w:lineRule="auto"/>
        <w:jc w:val="both"/>
        <w:rPr>
          <w:rFonts w:asciiTheme="minorHAnsi" w:eastAsia="Times New Roman" w:hAnsiTheme="minorHAnsi" w:cstheme="minorHAnsi"/>
          <w:color w:val="222222"/>
          <w:kern w:val="0"/>
          <w:sz w:val="24"/>
          <w:szCs w:val="24"/>
          <w:lang w:bidi="ar-SA"/>
        </w:rPr>
      </w:pPr>
    </w:p>
    <w:p w14:paraId="75538130" w14:textId="77777777" w:rsidR="008D5BF7" w:rsidRPr="00BD691A" w:rsidRDefault="008D5BF7" w:rsidP="008D5BF7">
      <w:pPr>
        <w:shd w:val="clear" w:color="auto" w:fill="FFFFFF"/>
        <w:spacing w:after="0" w:line="240" w:lineRule="auto"/>
        <w:jc w:val="both"/>
        <w:rPr>
          <w:rFonts w:asciiTheme="minorHAnsi" w:eastAsia="Times New Roman" w:hAnsiTheme="minorHAnsi" w:cstheme="minorHAnsi"/>
          <w:color w:val="222222"/>
          <w:kern w:val="0"/>
          <w:sz w:val="24"/>
          <w:szCs w:val="24"/>
          <w:lang w:bidi="ar-SA"/>
        </w:rPr>
      </w:pPr>
      <w:r w:rsidRPr="00BD691A">
        <w:rPr>
          <w:rFonts w:asciiTheme="minorHAnsi" w:eastAsia="Times New Roman" w:hAnsiTheme="minorHAnsi" w:cstheme="minorHAnsi"/>
          <w:color w:val="747474"/>
          <w:kern w:val="0"/>
          <w:sz w:val="24"/>
          <w:szCs w:val="24"/>
          <w:lang w:val="en-US" w:bidi="ar-SA"/>
        </w:rPr>
        <w:t> </w:t>
      </w:r>
    </w:p>
    <w:p w14:paraId="3F4A517C" w14:textId="20B5DF4D" w:rsidR="008D5BF7" w:rsidRPr="00BD691A" w:rsidRDefault="00BD691A" w:rsidP="00BD691A">
      <w:pPr>
        <w:shd w:val="clear" w:color="auto" w:fill="FFFFFF"/>
        <w:spacing w:after="0" w:line="240" w:lineRule="auto"/>
        <w:jc w:val="center"/>
        <w:rPr>
          <w:rFonts w:asciiTheme="minorHAnsi" w:eastAsia="Times New Roman" w:hAnsiTheme="minorHAnsi" w:cstheme="minorHAnsi"/>
          <w:b/>
          <w:bCs/>
          <w:i/>
          <w:iCs/>
          <w:color w:val="222222"/>
          <w:kern w:val="0"/>
          <w:sz w:val="24"/>
          <w:szCs w:val="24"/>
          <w:lang w:bidi="ar-SA"/>
        </w:rPr>
      </w:pPr>
      <w:r>
        <w:rPr>
          <w:rFonts w:asciiTheme="minorHAnsi" w:eastAsia="Times New Roman" w:hAnsiTheme="minorHAnsi" w:cstheme="minorHAnsi"/>
          <w:b/>
          <w:bCs/>
          <w:color w:val="747474"/>
          <w:kern w:val="0"/>
          <w:sz w:val="24"/>
          <w:szCs w:val="24"/>
          <w:lang w:bidi="ar-SA"/>
        </w:rPr>
        <w:t xml:space="preserve">ΕΙΣΟΔΟΣ ΕΛΕΥΘΕΡΗ ΣΕ ΟΛΕΣ ΤΙΣ ΕΚΔΗΛΩΣΕΙΣ </w:t>
      </w:r>
    </w:p>
    <w:p w14:paraId="1BC43FC8" w14:textId="77777777" w:rsidR="008D5BF7" w:rsidRPr="00BD691A" w:rsidRDefault="008D5BF7" w:rsidP="008D5BF7">
      <w:pPr>
        <w:shd w:val="clear" w:color="auto" w:fill="FFFFFF"/>
        <w:spacing w:after="0" w:line="240" w:lineRule="auto"/>
        <w:jc w:val="both"/>
        <w:rPr>
          <w:rFonts w:asciiTheme="minorHAnsi" w:eastAsia="Times New Roman" w:hAnsiTheme="minorHAnsi" w:cstheme="minorHAnsi"/>
          <w:b/>
          <w:bCs/>
          <w:i/>
          <w:iCs/>
          <w:color w:val="222222"/>
          <w:kern w:val="0"/>
          <w:sz w:val="24"/>
          <w:szCs w:val="24"/>
          <w:lang w:bidi="ar-SA"/>
        </w:rPr>
      </w:pPr>
    </w:p>
    <w:p w14:paraId="005F5545" w14:textId="77777777" w:rsidR="008D5BF7" w:rsidRPr="00BD691A" w:rsidRDefault="008D5BF7" w:rsidP="008D5BF7">
      <w:pPr>
        <w:shd w:val="clear" w:color="auto" w:fill="FFFFFF"/>
        <w:spacing w:after="0" w:line="240" w:lineRule="auto"/>
        <w:jc w:val="both"/>
        <w:rPr>
          <w:rFonts w:asciiTheme="minorHAnsi" w:eastAsia="Times New Roman" w:hAnsiTheme="minorHAnsi" w:cstheme="minorHAnsi"/>
          <w:b/>
          <w:bCs/>
          <w:i/>
          <w:iCs/>
          <w:color w:val="222222"/>
          <w:kern w:val="0"/>
          <w:sz w:val="24"/>
          <w:szCs w:val="24"/>
          <w:lang w:bidi="ar-SA"/>
        </w:rPr>
      </w:pPr>
    </w:p>
    <w:p w14:paraId="450CEC29" w14:textId="77777777" w:rsidR="008D5BF7" w:rsidRPr="00BD691A" w:rsidRDefault="008D5BF7" w:rsidP="008D5BF7">
      <w:pPr>
        <w:shd w:val="clear" w:color="auto" w:fill="FFFFFF"/>
        <w:spacing w:after="0" w:line="240" w:lineRule="auto"/>
        <w:jc w:val="center"/>
        <w:rPr>
          <w:rFonts w:asciiTheme="minorHAnsi" w:eastAsia="Times New Roman" w:hAnsiTheme="minorHAnsi" w:cstheme="minorHAnsi"/>
          <w:b/>
          <w:bCs/>
          <w:i/>
          <w:iCs/>
          <w:color w:val="222222"/>
          <w:kern w:val="0"/>
          <w:sz w:val="24"/>
          <w:szCs w:val="24"/>
          <w:lang w:bidi="ar-SA"/>
        </w:rPr>
      </w:pPr>
    </w:p>
    <w:p w14:paraId="6B130AC7" w14:textId="77777777" w:rsidR="008D5BF7" w:rsidRPr="00BD691A" w:rsidRDefault="008D5BF7" w:rsidP="008D5BF7">
      <w:pPr>
        <w:spacing w:after="0" w:line="240" w:lineRule="auto"/>
        <w:jc w:val="center"/>
        <w:rPr>
          <w:rFonts w:asciiTheme="minorHAnsi" w:hAnsiTheme="minorHAnsi" w:cstheme="minorHAnsi"/>
          <w:b/>
          <w:bCs/>
          <w:sz w:val="24"/>
          <w:szCs w:val="24"/>
        </w:rPr>
      </w:pPr>
      <w:r w:rsidRPr="00BD691A">
        <w:rPr>
          <w:rFonts w:asciiTheme="minorHAnsi" w:hAnsiTheme="minorHAnsi" w:cstheme="minorHAnsi"/>
          <w:b/>
          <w:bCs/>
          <w:sz w:val="24"/>
          <w:szCs w:val="24"/>
        </w:rPr>
        <w:t>ΦΕΣΤΙΒΑΛ ΜΙΚΗΣ ΘΕΟΔΩΡΑΚΗΣ ΧΑΝΙΑ 2026</w:t>
      </w:r>
    </w:p>
    <w:p w14:paraId="54917671" w14:textId="77777777" w:rsidR="008D5BF7" w:rsidRPr="00BD691A" w:rsidRDefault="008D5BF7" w:rsidP="008D5BF7">
      <w:pPr>
        <w:spacing w:after="0" w:line="240" w:lineRule="auto"/>
        <w:jc w:val="center"/>
        <w:rPr>
          <w:rFonts w:asciiTheme="minorHAnsi" w:hAnsiTheme="minorHAnsi" w:cstheme="minorHAnsi"/>
          <w:sz w:val="24"/>
          <w:szCs w:val="24"/>
        </w:rPr>
      </w:pPr>
      <w:r w:rsidRPr="00BD691A">
        <w:rPr>
          <w:rFonts w:asciiTheme="minorHAnsi" w:hAnsiTheme="minorHAnsi" w:cstheme="minorHAnsi"/>
          <w:sz w:val="24"/>
          <w:szCs w:val="24"/>
        </w:rPr>
        <w:t>Δευτέρα 31 Αυγούστου 2026 –  Τετάρτη 3 Σεπτεμβρίου 2026</w:t>
      </w:r>
    </w:p>
    <w:p w14:paraId="6B79BA85" w14:textId="77777777" w:rsidR="008D5BF7" w:rsidRPr="00BD691A" w:rsidRDefault="008D5BF7" w:rsidP="008D5BF7">
      <w:pPr>
        <w:spacing w:after="0" w:line="240" w:lineRule="auto"/>
        <w:jc w:val="center"/>
        <w:rPr>
          <w:rFonts w:asciiTheme="minorHAnsi" w:hAnsiTheme="minorHAnsi" w:cstheme="minorHAnsi"/>
          <w:sz w:val="24"/>
          <w:szCs w:val="24"/>
        </w:rPr>
      </w:pPr>
      <w:r w:rsidRPr="00BD691A">
        <w:rPr>
          <w:rFonts w:asciiTheme="minorHAnsi" w:hAnsiTheme="minorHAnsi" w:cstheme="minorHAnsi"/>
          <w:sz w:val="24"/>
          <w:szCs w:val="24"/>
        </w:rPr>
        <w:t>Διοργάνωση:</w:t>
      </w:r>
    </w:p>
    <w:p w14:paraId="37F5689E" w14:textId="47E7B584" w:rsidR="008D5BF7" w:rsidRPr="00BD691A" w:rsidRDefault="008D5BF7" w:rsidP="008D5BF7">
      <w:pPr>
        <w:spacing w:after="0" w:line="240" w:lineRule="auto"/>
        <w:jc w:val="center"/>
        <w:rPr>
          <w:rFonts w:asciiTheme="minorHAnsi" w:hAnsiTheme="minorHAnsi" w:cstheme="minorHAnsi"/>
          <w:b/>
          <w:bCs/>
          <w:sz w:val="24"/>
          <w:szCs w:val="24"/>
        </w:rPr>
      </w:pPr>
      <w:r w:rsidRPr="00BD691A">
        <w:rPr>
          <w:rFonts w:asciiTheme="minorHAnsi" w:hAnsiTheme="minorHAnsi" w:cstheme="minorHAnsi"/>
          <w:b/>
          <w:bCs/>
          <w:sz w:val="24"/>
          <w:szCs w:val="24"/>
        </w:rPr>
        <w:t>Περιφέρεια Κρήτης,</w:t>
      </w:r>
    </w:p>
    <w:p w14:paraId="5CBB493E" w14:textId="1F2B5F93" w:rsidR="008D5BF7" w:rsidRPr="00BD691A" w:rsidRDefault="008D5BF7" w:rsidP="008D5BF7">
      <w:pPr>
        <w:spacing w:after="0" w:line="240" w:lineRule="auto"/>
        <w:jc w:val="center"/>
        <w:rPr>
          <w:rFonts w:asciiTheme="minorHAnsi" w:hAnsiTheme="minorHAnsi" w:cstheme="minorHAnsi"/>
          <w:b/>
          <w:bCs/>
          <w:sz w:val="24"/>
          <w:szCs w:val="24"/>
        </w:rPr>
      </w:pPr>
      <w:r w:rsidRPr="00BD691A">
        <w:rPr>
          <w:rFonts w:asciiTheme="minorHAnsi" w:hAnsiTheme="minorHAnsi" w:cstheme="minorHAnsi"/>
          <w:b/>
          <w:bCs/>
          <w:sz w:val="24"/>
          <w:szCs w:val="24"/>
        </w:rPr>
        <w:t>Δήμος Χανίων,</w:t>
      </w:r>
    </w:p>
    <w:p w14:paraId="17F5B32E" w14:textId="77777777" w:rsidR="008D5BF7" w:rsidRPr="00BD691A" w:rsidRDefault="008D5BF7" w:rsidP="008D5BF7">
      <w:pPr>
        <w:spacing w:after="0" w:line="240" w:lineRule="auto"/>
        <w:jc w:val="center"/>
        <w:rPr>
          <w:rFonts w:asciiTheme="minorHAnsi" w:hAnsiTheme="minorHAnsi" w:cstheme="minorHAnsi"/>
          <w:b/>
          <w:bCs/>
          <w:sz w:val="24"/>
          <w:szCs w:val="24"/>
        </w:rPr>
      </w:pPr>
      <w:proofErr w:type="spellStart"/>
      <w:r w:rsidRPr="00BD691A">
        <w:rPr>
          <w:rFonts w:asciiTheme="minorHAnsi" w:hAnsiTheme="minorHAnsi" w:cstheme="minorHAnsi"/>
          <w:b/>
          <w:bCs/>
          <w:sz w:val="24"/>
          <w:szCs w:val="24"/>
        </w:rPr>
        <w:t>Παγκρήτιος</w:t>
      </w:r>
      <w:proofErr w:type="spellEnd"/>
      <w:r w:rsidRPr="00BD691A">
        <w:rPr>
          <w:rFonts w:asciiTheme="minorHAnsi" w:hAnsiTheme="minorHAnsi" w:cstheme="minorHAnsi"/>
          <w:b/>
          <w:bCs/>
          <w:sz w:val="24"/>
          <w:szCs w:val="24"/>
        </w:rPr>
        <w:t xml:space="preserve"> Σύλλογος «Φίλοι Μίκη Θεοδωράκη»</w:t>
      </w:r>
    </w:p>
    <w:p w14:paraId="18BFC8FD" w14:textId="77777777" w:rsidR="008D5BF7" w:rsidRPr="00BD691A" w:rsidRDefault="008D5BF7" w:rsidP="008D5BF7">
      <w:pPr>
        <w:shd w:val="clear" w:color="auto" w:fill="FFFFFF"/>
        <w:spacing w:after="0" w:line="240" w:lineRule="auto"/>
        <w:jc w:val="both"/>
        <w:rPr>
          <w:rFonts w:asciiTheme="minorHAnsi" w:eastAsia="Times New Roman" w:hAnsiTheme="minorHAnsi" w:cstheme="minorHAnsi"/>
          <w:b/>
          <w:bCs/>
          <w:i/>
          <w:iCs/>
          <w:color w:val="222222"/>
          <w:kern w:val="0"/>
          <w:sz w:val="24"/>
          <w:szCs w:val="24"/>
          <w:lang w:bidi="ar-SA"/>
        </w:rPr>
      </w:pPr>
    </w:p>
    <w:p w14:paraId="3E1CAC39" w14:textId="77777777" w:rsidR="008D5BF7" w:rsidRPr="00BD691A" w:rsidRDefault="008D5BF7" w:rsidP="008D5BF7">
      <w:pPr>
        <w:shd w:val="clear" w:color="auto" w:fill="FFFFFF"/>
        <w:spacing w:after="0" w:line="240" w:lineRule="auto"/>
        <w:jc w:val="both"/>
        <w:rPr>
          <w:rFonts w:asciiTheme="minorHAnsi" w:eastAsia="Times New Roman" w:hAnsiTheme="minorHAnsi" w:cstheme="minorHAnsi"/>
          <w:color w:val="222222"/>
          <w:kern w:val="0"/>
          <w:sz w:val="24"/>
          <w:szCs w:val="24"/>
          <w:lang w:bidi="ar-SA"/>
        </w:rPr>
      </w:pPr>
    </w:p>
    <w:sectPr w:rsidR="008D5BF7" w:rsidRPr="00BD691A" w:rsidSect="00774660">
      <w:pgSz w:w="11906" w:h="16838"/>
      <w:pgMar w:top="568" w:right="1800" w:bottom="28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7072"/>
    <w:multiLevelType w:val="hybridMultilevel"/>
    <w:tmpl w:val="73365C0A"/>
    <w:lvl w:ilvl="0" w:tplc="714A8EBE">
      <w:start w:val="1925"/>
      <w:numFmt w:val="bullet"/>
      <w:lvlText w:val="-"/>
      <w:lvlJc w:val="left"/>
      <w:pPr>
        <w:ind w:left="720" w:hanging="360"/>
      </w:pPr>
      <w:rPr>
        <w:rFonts w:ascii="Garamond" w:eastAsia="Trebuchet MS" w:hAnsi="Garamond"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9919AB"/>
    <w:multiLevelType w:val="hybridMultilevel"/>
    <w:tmpl w:val="FC48E1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4926C27"/>
    <w:multiLevelType w:val="hybridMultilevel"/>
    <w:tmpl w:val="9066434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E6B1C68"/>
    <w:multiLevelType w:val="hybridMultilevel"/>
    <w:tmpl w:val="928814D0"/>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4" w15:restartNumberingAfterBreak="0">
    <w:nsid w:val="24340EEB"/>
    <w:multiLevelType w:val="hybridMultilevel"/>
    <w:tmpl w:val="5C800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235534"/>
    <w:multiLevelType w:val="hybridMultilevel"/>
    <w:tmpl w:val="DDB061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8326AB6"/>
    <w:multiLevelType w:val="hybridMultilevel"/>
    <w:tmpl w:val="CD7CCE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A3C71F4"/>
    <w:multiLevelType w:val="hybridMultilevel"/>
    <w:tmpl w:val="F91E7F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BC01709"/>
    <w:multiLevelType w:val="multilevel"/>
    <w:tmpl w:val="D6CA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A167DC"/>
    <w:multiLevelType w:val="hybridMultilevel"/>
    <w:tmpl w:val="EEFE4260"/>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76D22BCF"/>
    <w:multiLevelType w:val="hybridMultilevel"/>
    <w:tmpl w:val="5C0EE92A"/>
    <w:lvl w:ilvl="0" w:tplc="0C36CCB8">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7A1548A6"/>
    <w:multiLevelType w:val="hybridMultilevel"/>
    <w:tmpl w:val="7EAC0F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7EB64FF7"/>
    <w:multiLevelType w:val="hybridMultilevel"/>
    <w:tmpl w:val="F5A08E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442044101">
    <w:abstractNumId w:val="8"/>
  </w:num>
  <w:num w:numId="2" w16cid:durableId="535852241">
    <w:abstractNumId w:val="6"/>
  </w:num>
  <w:num w:numId="3" w16cid:durableId="577255920">
    <w:abstractNumId w:val="5"/>
  </w:num>
  <w:num w:numId="4" w16cid:durableId="193202565">
    <w:abstractNumId w:val="10"/>
  </w:num>
  <w:num w:numId="5" w16cid:durableId="1526409333">
    <w:abstractNumId w:val="7"/>
  </w:num>
  <w:num w:numId="6" w16cid:durableId="967127804">
    <w:abstractNumId w:val="1"/>
  </w:num>
  <w:num w:numId="7" w16cid:durableId="62488478">
    <w:abstractNumId w:val="4"/>
  </w:num>
  <w:num w:numId="8" w16cid:durableId="514803837">
    <w:abstractNumId w:val="0"/>
  </w:num>
  <w:num w:numId="9" w16cid:durableId="1268537202">
    <w:abstractNumId w:val="12"/>
  </w:num>
  <w:num w:numId="10" w16cid:durableId="338042778">
    <w:abstractNumId w:val="3"/>
  </w:num>
  <w:num w:numId="11" w16cid:durableId="947084984">
    <w:abstractNumId w:val="11"/>
  </w:num>
  <w:num w:numId="12" w16cid:durableId="127744057">
    <w:abstractNumId w:val="2"/>
  </w:num>
  <w:num w:numId="13" w16cid:durableId="6286351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E54"/>
    <w:rsid w:val="000C4E7B"/>
    <w:rsid w:val="000D6E54"/>
    <w:rsid w:val="0010067A"/>
    <w:rsid w:val="001924EF"/>
    <w:rsid w:val="002653CF"/>
    <w:rsid w:val="002965C8"/>
    <w:rsid w:val="002A6F48"/>
    <w:rsid w:val="00331794"/>
    <w:rsid w:val="003F3CF1"/>
    <w:rsid w:val="004D2711"/>
    <w:rsid w:val="004F5EC9"/>
    <w:rsid w:val="005229D5"/>
    <w:rsid w:val="00575B84"/>
    <w:rsid w:val="00616EC0"/>
    <w:rsid w:val="00657C6E"/>
    <w:rsid w:val="00671396"/>
    <w:rsid w:val="006C49D7"/>
    <w:rsid w:val="006D665B"/>
    <w:rsid w:val="006E66A0"/>
    <w:rsid w:val="007233A0"/>
    <w:rsid w:val="0073156B"/>
    <w:rsid w:val="00756DF1"/>
    <w:rsid w:val="00774660"/>
    <w:rsid w:val="007966CA"/>
    <w:rsid w:val="008D5BF7"/>
    <w:rsid w:val="0098061A"/>
    <w:rsid w:val="00990F93"/>
    <w:rsid w:val="00A0765F"/>
    <w:rsid w:val="00A105C9"/>
    <w:rsid w:val="00A665AB"/>
    <w:rsid w:val="00AE444C"/>
    <w:rsid w:val="00AE4D3E"/>
    <w:rsid w:val="00AF53E4"/>
    <w:rsid w:val="00B01A50"/>
    <w:rsid w:val="00B15815"/>
    <w:rsid w:val="00B421AF"/>
    <w:rsid w:val="00BD691A"/>
    <w:rsid w:val="00BF4CAB"/>
    <w:rsid w:val="00C31805"/>
    <w:rsid w:val="00CC7A33"/>
    <w:rsid w:val="00CD227E"/>
    <w:rsid w:val="00D005DE"/>
    <w:rsid w:val="00D4598E"/>
    <w:rsid w:val="00DB0B35"/>
    <w:rsid w:val="00DD5841"/>
    <w:rsid w:val="00DF500A"/>
    <w:rsid w:val="00E32779"/>
    <w:rsid w:val="00E429B5"/>
    <w:rsid w:val="00E46711"/>
    <w:rsid w:val="00E70973"/>
    <w:rsid w:val="00EE159E"/>
    <w:rsid w:val="00F328B1"/>
    <w:rsid w:val="00F4681F"/>
    <w:rsid w:val="00F5713A"/>
    <w:rsid w:val="00F964E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6A918"/>
  <w15:chartTrackingRefBased/>
  <w15:docId w15:val="{44DF8744-F6F1-44F1-93EB-5FD8AF7DC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EC9"/>
    <w:pPr>
      <w:spacing w:after="160" w:line="259" w:lineRule="auto"/>
    </w:pPr>
    <w:rPr>
      <w:kern w:val="2"/>
      <w:sz w:val="22"/>
      <w:szCs w:val="22"/>
      <w:lang w:eastAsia="en-US"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05C9"/>
    <w:pPr>
      <w:ind w:left="720"/>
      <w:contextualSpacing/>
    </w:pPr>
  </w:style>
  <w:style w:type="character" w:customStyle="1" w:styleId="il">
    <w:name w:val="il"/>
    <w:rsid w:val="00AE4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186839">
      <w:bodyDiv w:val="1"/>
      <w:marLeft w:val="0"/>
      <w:marRight w:val="0"/>
      <w:marTop w:val="0"/>
      <w:marBottom w:val="0"/>
      <w:divBdr>
        <w:top w:val="none" w:sz="0" w:space="0" w:color="auto"/>
        <w:left w:val="none" w:sz="0" w:space="0" w:color="auto"/>
        <w:bottom w:val="none" w:sz="0" w:space="0" w:color="auto"/>
        <w:right w:val="none" w:sz="0" w:space="0" w:color="auto"/>
      </w:divBdr>
    </w:div>
    <w:div w:id="479616681">
      <w:bodyDiv w:val="1"/>
      <w:marLeft w:val="0"/>
      <w:marRight w:val="0"/>
      <w:marTop w:val="0"/>
      <w:marBottom w:val="0"/>
      <w:divBdr>
        <w:top w:val="none" w:sz="0" w:space="0" w:color="auto"/>
        <w:left w:val="none" w:sz="0" w:space="0" w:color="auto"/>
        <w:bottom w:val="none" w:sz="0" w:space="0" w:color="auto"/>
        <w:right w:val="none" w:sz="0" w:space="0" w:color="auto"/>
      </w:divBdr>
    </w:div>
    <w:div w:id="502355700">
      <w:bodyDiv w:val="1"/>
      <w:marLeft w:val="0"/>
      <w:marRight w:val="0"/>
      <w:marTop w:val="0"/>
      <w:marBottom w:val="0"/>
      <w:divBdr>
        <w:top w:val="none" w:sz="0" w:space="0" w:color="auto"/>
        <w:left w:val="none" w:sz="0" w:space="0" w:color="auto"/>
        <w:bottom w:val="none" w:sz="0" w:space="0" w:color="auto"/>
        <w:right w:val="none" w:sz="0" w:space="0" w:color="auto"/>
      </w:divBdr>
      <w:divsChild>
        <w:div w:id="405304456">
          <w:marLeft w:val="0"/>
          <w:marRight w:val="0"/>
          <w:marTop w:val="0"/>
          <w:marBottom w:val="0"/>
          <w:divBdr>
            <w:top w:val="none" w:sz="0" w:space="0" w:color="auto"/>
            <w:left w:val="none" w:sz="0" w:space="0" w:color="auto"/>
            <w:bottom w:val="none" w:sz="0" w:space="0" w:color="auto"/>
            <w:right w:val="none" w:sz="0" w:space="0" w:color="auto"/>
          </w:divBdr>
        </w:div>
        <w:div w:id="411707702">
          <w:marLeft w:val="0"/>
          <w:marRight w:val="0"/>
          <w:marTop w:val="0"/>
          <w:marBottom w:val="0"/>
          <w:divBdr>
            <w:top w:val="none" w:sz="0" w:space="0" w:color="auto"/>
            <w:left w:val="none" w:sz="0" w:space="0" w:color="auto"/>
            <w:bottom w:val="none" w:sz="0" w:space="0" w:color="auto"/>
            <w:right w:val="none" w:sz="0" w:space="0" w:color="auto"/>
          </w:divBdr>
        </w:div>
        <w:div w:id="1060521806">
          <w:marLeft w:val="0"/>
          <w:marRight w:val="0"/>
          <w:marTop w:val="0"/>
          <w:marBottom w:val="0"/>
          <w:divBdr>
            <w:top w:val="none" w:sz="0" w:space="0" w:color="auto"/>
            <w:left w:val="none" w:sz="0" w:space="0" w:color="auto"/>
            <w:bottom w:val="none" w:sz="0" w:space="0" w:color="auto"/>
            <w:right w:val="none" w:sz="0" w:space="0" w:color="auto"/>
          </w:divBdr>
        </w:div>
      </w:divsChild>
    </w:div>
    <w:div w:id="1107582057">
      <w:bodyDiv w:val="1"/>
      <w:marLeft w:val="0"/>
      <w:marRight w:val="0"/>
      <w:marTop w:val="0"/>
      <w:marBottom w:val="0"/>
      <w:divBdr>
        <w:top w:val="none" w:sz="0" w:space="0" w:color="auto"/>
        <w:left w:val="none" w:sz="0" w:space="0" w:color="auto"/>
        <w:bottom w:val="none" w:sz="0" w:space="0" w:color="auto"/>
        <w:right w:val="none" w:sz="0" w:space="0" w:color="auto"/>
      </w:divBdr>
    </w:div>
    <w:div w:id="1213688985">
      <w:bodyDiv w:val="1"/>
      <w:marLeft w:val="0"/>
      <w:marRight w:val="0"/>
      <w:marTop w:val="0"/>
      <w:marBottom w:val="0"/>
      <w:divBdr>
        <w:top w:val="none" w:sz="0" w:space="0" w:color="auto"/>
        <w:left w:val="none" w:sz="0" w:space="0" w:color="auto"/>
        <w:bottom w:val="none" w:sz="0" w:space="0" w:color="auto"/>
        <w:right w:val="none" w:sz="0" w:space="0" w:color="auto"/>
      </w:divBdr>
    </w:div>
    <w:div w:id="1548642728">
      <w:bodyDiv w:val="1"/>
      <w:marLeft w:val="0"/>
      <w:marRight w:val="0"/>
      <w:marTop w:val="0"/>
      <w:marBottom w:val="0"/>
      <w:divBdr>
        <w:top w:val="none" w:sz="0" w:space="0" w:color="auto"/>
        <w:left w:val="none" w:sz="0" w:space="0" w:color="auto"/>
        <w:bottom w:val="none" w:sz="0" w:space="0" w:color="auto"/>
        <w:right w:val="none" w:sz="0" w:space="0" w:color="auto"/>
      </w:divBdr>
    </w:div>
    <w:div w:id="161482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5</Pages>
  <Words>885</Words>
  <Characters>5049</Characters>
  <Application>Microsoft Office Word</Application>
  <DocSecurity>0</DocSecurity>
  <Lines>42</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chaniafilmfestival chaniafilmfestival</cp:lastModifiedBy>
  <cp:revision>14</cp:revision>
  <cp:lastPrinted>2026-08-21T07:35:00Z</cp:lastPrinted>
  <dcterms:created xsi:type="dcterms:W3CDTF">2026-08-17T09:41:00Z</dcterms:created>
  <dcterms:modified xsi:type="dcterms:W3CDTF">2026-08-21T09:40:00Z</dcterms:modified>
</cp:coreProperties>
</file>